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24F" w:rsidRDefault="0045024F" w:rsidP="0045024F">
      <w:pPr>
        <w:spacing w:before="100" w:beforeAutospacing="1" w:after="100" w:afterAutospacing="1"/>
        <w:rPr>
          <w:rFonts w:ascii="Calibri" w:eastAsia="Times New Roman" w:hAnsi="Calibri" w:cs="Calibri"/>
          <w:sz w:val="36"/>
          <w:szCs w:val="48"/>
          <w:lang w:eastAsia="nb-NO"/>
        </w:rPr>
      </w:pPr>
      <w:r>
        <w:rPr>
          <w:rFonts w:ascii="Calibri" w:eastAsia="Times New Roman" w:hAnsi="Calibri" w:cs="Calibri"/>
          <w:sz w:val="48"/>
          <w:szCs w:val="48"/>
          <w:lang w:eastAsia="nb-NO"/>
        </w:rPr>
        <w:t>P</w:t>
      </w:r>
      <w:r w:rsidRPr="0045024F">
        <w:rPr>
          <w:rFonts w:ascii="Calibri" w:eastAsia="Times New Roman" w:hAnsi="Calibri" w:cs="Calibri"/>
          <w:sz w:val="48"/>
          <w:szCs w:val="48"/>
          <w:lang w:eastAsia="nb-NO"/>
        </w:rPr>
        <w:t xml:space="preserve">ersonvernerklæring </w:t>
      </w:r>
      <w:r>
        <w:rPr>
          <w:rFonts w:ascii="Calibri" w:eastAsia="Times New Roman" w:hAnsi="Calibri" w:cs="Calibri"/>
          <w:sz w:val="48"/>
          <w:szCs w:val="48"/>
          <w:lang w:eastAsia="nb-NO"/>
        </w:rPr>
        <w:br/>
      </w:r>
      <w:r w:rsidR="006E6064">
        <w:rPr>
          <w:rFonts w:ascii="Calibri" w:eastAsia="Times New Roman" w:hAnsi="Calibri" w:cs="Calibri"/>
          <w:sz w:val="36"/>
          <w:szCs w:val="48"/>
          <w:lang w:eastAsia="nb-NO"/>
        </w:rPr>
        <w:t>Kirkelig fellesråd</w:t>
      </w:r>
      <w:r w:rsidRPr="0045024F">
        <w:rPr>
          <w:rFonts w:ascii="Calibri" w:eastAsia="Times New Roman" w:hAnsi="Calibri" w:cs="Calibri"/>
          <w:sz w:val="36"/>
          <w:szCs w:val="48"/>
          <w:lang w:eastAsia="nb-NO"/>
        </w:rPr>
        <w:t xml:space="preserve"> i Bærum</w:t>
      </w:r>
    </w:p>
    <w:p w:rsidR="0045024F" w:rsidRPr="0045024F" w:rsidRDefault="0045024F" w:rsidP="0045024F">
      <w:pPr>
        <w:spacing w:before="100" w:beforeAutospacing="1" w:after="100" w:afterAutospacing="1"/>
        <w:rPr>
          <w:rFonts w:ascii="Calibri" w:eastAsia="Times New Roman" w:hAnsi="Calibri" w:cs="Calibri"/>
          <w:sz w:val="36"/>
          <w:szCs w:val="48"/>
          <w:lang w:eastAsia="nb-NO"/>
        </w:rPr>
      </w:pPr>
      <w:r>
        <w:rPr>
          <w:rFonts w:ascii="Calibri" w:eastAsia="Times New Roman" w:hAnsi="Calibri" w:cs="Calibri"/>
          <w:noProof/>
          <w:sz w:val="48"/>
          <w:szCs w:val="48"/>
          <w:lang w:eastAsia="nb-NO"/>
        </w:rPr>
        <w:drawing>
          <wp:inline distT="0" distB="0" distL="0" distR="0" wp14:anchorId="4CBEEA7C" wp14:editId="53366ABE">
            <wp:extent cx="252920" cy="309832"/>
            <wp:effectExtent l="0" t="0" r="127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200px-Den_norske_kirkes_våpen.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457" cy="327640"/>
                    </a:xfrm>
                    <a:prstGeom prst="rect">
                      <a:avLst/>
                    </a:prstGeom>
                  </pic:spPr>
                </pic:pic>
              </a:graphicData>
            </a:graphic>
          </wp:inline>
        </w:drawing>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Denne personvernerklæringen forteller hvordan og hvorfor </w:t>
      </w:r>
      <w:r w:rsidR="006E6064">
        <w:rPr>
          <w:rFonts w:ascii="Calibri" w:eastAsia="Times New Roman" w:hAnsi="Calibri" w:cs="Calibri"/>
          <w:lang w:eastAsia="nb-NO"/>
        </w:rPr>
        <w:t xml:space="preserve">Den Norske kirke </w:t>
      </w:r>
      <w:r w:rsidRPr="0045024F">
        <w:rPr>
          <w:rFonts w:ascii="Calibri" w:eastAsia="Times New Roman" w:hAnsi="Calibri" w:cs="Calibri"/>
          <w:lang w:eastAsia="nb-NO"/>
        </w:rPr>
        <w:t>samler inn og bruker personopplysninger</w:t>
      </w:r>
      <w:r w:rsidR="006E6064">
        <w:rPr>
          <w:rFonts w:ascii="Calibri" w:eastAsia="Times New Roman" w:hAnsi="Calibri" w:cs="Calibri"/>
          <w:lang w:eastAsia="nb-NO"/>
        </w:rPr>
        <w:t xml:space="preserve">, og hvordan det skjer i Kirkelig fellesråd i Bærum. </w:t>
      </w:r>
      <w:bookmarkStart w:id="0" w:name="_GoBack"/>
      <w:bookmarkEnd w:id="0"/>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personvern?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Personvern betyr at du skal kunne bestemme over opplysninger om deg selv. Du skal kunne bestemme hvilke opplysninger om deg du vil dele, og med hvem. Hvis du er under 15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skal du i større grad få bestemme dette ettersom du blir eldre.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en personopplysning?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En personopplysning er alle opplysninger som kan knyttes til deg som </w:t>
      </w:r>
      <w:proofErr w:type="gramStart"/>
      <w:r w:rsidRPr="0045024F">
        <w:rPr>
          <w:rFonts w:ascii="Calibri" w:eastAsia="Times New Roman" w:hAnsi="Calibri" w:cs="Calibri"/>
          <w:lang w:eastAsia="nb-NO"/>
        </w:rPr>
        <w:t>enkeltperson.</w:t>
      </w:r>
      <w:r w:rsidRPr="0045024F">
        <w:rPr>
          <w:rFonts w:ascii="Calibri" w:eastAsia="Times New Roman" w:hAnsi="Calibri" w:cs="Calibri"/>
          <w:position w:val="8"/>
          <w:sz w:val="16"/>
          <w:szCs w:val="16"/>
          <w:lang w:eastAsia="nb-NO"/>
        </w:rPr>
        <w:t>i</w:t>
      </w:r>
      <w:proofErr w:type="gramEnd"/>
      <w:r w:rsidRPr="0045024F">
        <w:rPr>
          <w:rFonts w:ascii="Calibri" w:eastAsia="Times New Roman" w:hAnsi="Calibri" w:cs="Calibri"/>
          <w:position w:val="8"/>
          <w:sz w:val="16"/>
          <w:szCs w:val="16"/>
          <w:lang w:eastAsia="nb-NO"/>
        </w:rPr>
        <w:t xml:space="preserve"> </w:t>
      </w:r>
      <w:proofErr w:type="spellStart"/>
      <w:r w:rsidRPr="0045024F">
        <w:rPr>
          <w:rFonts w:ascii="Calibri" w:eastAsia="Times New Roman" w:hAnsi="Calibri" w:cs="Calibri"/>
          <w:lang w:eastAsia="nb-NO"/>
        </w:rPr>
        <w:t>I</w:t>
      </w:r>
      <w:proofErr w:type="spellEnd"/>
      <w:r w:rsidRPr="0045024F">
        <w:rPr>
          <w:rFonts w:ascii="Calibri" w:eastAsia="Times New Roman" w:hAnsi="Calibri" w:cs="Calibri"/>
          <w:lang w:eastAsia="nb-NO"/>
        </w:rPr>
        <w:t xml:space="preserve"> tillegg til opplysninger som navn, fødselsdato, adresse, telefonnummer og e-postadresse, kan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bilnummer, bilder og informasjon om hvilke spill du spiller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eller informasjon om hva du har kjøpt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være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Det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personopplysningsloven at de som behandler dine personopplysninger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ha lov til å behandle </w:t>
      </w:r>
      <w:proofErr w:type="gramStart"/>
      <w:r w:rsidRPr="0045024F">
        <w:rPr>
          <w:rFonts w:ascii="Calibri" w:eastAsia="Times New Roman" w:hAnsi="Calibri" w:cs="Calibri"/>
          <w:lang w:eastAsia="nb-NO"/>
        </w:rPr>
        <w:t>dem.</w:t>
      </w:r>
      <w:r w:rsidRPr="0045024F">
        <w:rPr>
          <w:rFonts w:ascii="Calibri" w:eastAsia="Times New Roman" w:hAnsi="Calibri" w:cs="Calibri"/>
          <w:position w:val="8"/>
          <w:sz w:val="16"/>
          <w:szCs w:val="16"/>
          <w:lang w:eastAsia="nb-NO"/>
        </w:rPr>
        <w:t>ii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Noen </w:t>
      </w:r>
      <w:proofErr w:type="spellStart"/>
      <w:r w:rsidRPr="0045024F">
        <w:rPr>
          <w:rFonts w:ascii="Calibri" w:eastAsia="Times New Roman" w:hAnsi="Calibri" w:cs="Calibri"/>
          <w:lang w:eastAsia="nb-NO"/>
        </w:rPr>
        <w:t>får</w:t>
      </w:r>
      <w:proofErr w:type="spellEnd"/>
      <w:r w:rsidRPr="0045024F">
        <w:rPr>
          <w:rFonts w:ascii="Calibri" w:eastAsia="Times New Roman" w:hAnsi="Calibri" w:cs="Calibri"/>
          <w:lang w:eastAsia="nb-NO"/>
        </w:rPr>
        <w:t xml:space="preserve"> lov til å behandle dine personopplysninger hvis du sier at det er greit (samtykker) eller hvis det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loven at de kan behandle dine personopplysninger. Hvis du er under 15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er det dine foreldre som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si at det er greit at noen behandler dine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sensitive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Sensitive personopplysninger er alle opplysninger om hva du tror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om hvilket parti du stemmer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om din helse, om din seksuelle orientering, om du har vært i fengsel eller siktet for noe straffbart, eller om du er medlem i en fagforening.</w:t>
      </w:r>
      <w:r w:rsidRPr="0045024F">
        <w:rPr>
          <w:rFonts w:ascii="Calibri" w:eastAsia="Times New Roman" w:hAnsi="Calibri" w:cs="Calibri"/>
          <w:position w:val="8"/>
          <w:sz w:val="16"/>
          <w:szCs w:val="16"/>
          <w:lang w:eastAsia="nb-NO"/>
        </w:rPr>
        <w:t xml:space="preserve">iii </w:t>
      </w:r>
      <w:r w:rsidRPr="0045024F">
        <w:rPr>
          <w:rFonts w:ascii="Calibri" w:eastAsia="Times New Roman" w:hAnsi="Calibri" w:cs="Calibri"/>
          <w:lang w:eastAsia="nb-NO"/>
        </w:rPr>
        <w:t xml:space="preserve">Det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personopplysningsloven at de som behandler dine sensitive personopplysninger,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beskytte dem slik at ingen andre </w:t>
      </w:r>
      <w:proofErr w:type="spellStart"/>
      <w:r w:rsidRPr="0045024F">
        <w:rPr>
          <w:rFonts w:ascii="Calibri" w:eastAsia="Times New Roman" w:hAnsi="Calibri" w:cs="Calibri"/>
          <w:lang w:eastAsia="nb-NO"/>
        </w:rPr>
        <w:t>får</w:t>
      </w:r>
      <w:proofErr w:type="spellEnd"/>
      <w:r w:rsidRPr="0045024F">
        <w:rPr>
          <w:rFonts w:ascii="Calibri" w:eastAsia="Times New Roman" w:hAnsi="Calibri" w:cs="Calibri"/>
          <w:lang w:eastAsia="nb-NO"/>
        </w:rPr>
        <w:t xml:space="preserve"> se </w:t>
      </w:r>
      <w:proofErr w:type="gramStart"/>
      <w:r w:rsidRPr="0045024F">
        <w:rPr>
          <w:rFonts w:ascii="Calibri" w:eastAsia="Times New Roman" w:hAnsi="Calibri" w:cs="Calibri"/>
          <w:lang w:eastAsia="nb-NO"/>
        </w:rPr>
        <w:t>dem.</w:t>
      </w:r>
      <w:r w:rsidRPr="0045024F">
        <w:rPr>
          <w:rFonts w:ascii="Calibri" w:eastAsia="Times New Roman" w:hAnsi="Calibri" w:cs="Calibri"/>
          <w:position w:val="8"/>
          <w:sz w:val="16"/>
          <w:szCs w:val="16"/>
          <w:lang w:eastAsia="nb-NO"/>
        </w:rPr>
        <w:t>iv</w:t>
      </w:r>
      <w:proofErr w:type="gramEnd"/>
      <w:r w:rsidRPr="0045024F">
        <w:rPr>
          <w:rFonts w:ascii="Calibri" w:eastAsia="Times New Roman" w:hAnsi="Calibri" w:cs="Calibri"/>
          <w:position w:val="8"/>
          <w:sz w:val="16"/>
          <w:szCs w:val="16"/>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behandlingsansvar?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som har lov til å behandle personopplysninger kalles behandlingsansvarlig. Den som er behandlingsansvarlig skal beskytte dine personopplysninger, og ellers følge det som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w:t>
      </w:r>
      <w:proofErr w:type="gramStart"/>
      <w:r w:rsidRPr="0045024F">
        <w:rPr>
          <w:rFonts w:ascii="Calibri" w:eastAsia="Times New Roman" w:hAnsi="Calibri" w:cs="Calibri"/>
          <w:lang w:eastAsia="nb-NO"/>
        </w:rPr>
        <w:t>personopplysningsloven.</w:t>
      </w:r>
      <w:r w:rsidRPr="0045024F">
        <w:rPr>
          <w:rFonts w:ascii="Calibri" w:eastAsia="Times New Roman" w:hAnsi="Calibri" w:cs="Calibri"/>
          <w:position w:val="8"/>
          <w:sz w:val="16"/>
          <w:szCs w:val="16"/>
          <w:lang w:eastAsia="nb-NO"/>
        </w:rPr>
        <w:t>v</w:t>
      </w:r>
      <w:proofErr w:type="gramEnd"/>
      <w:r w:rsidRPr="0045024F">
        <w:rPr>
          <w:rFonts w:ascii="Calibri" w:eastAsia="Times New Roman" w:hAnsi="Calibri" w:cs="Calibri"/>
          <w:position w:val="8"/>
          <w:sz w:val="16"/>
          <w:szCs w:val="16"/>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en databehandler?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Den som behandler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vegne av den behandlingsansvarlige kalles databehandler. Den som leverer et datasystem for en behandlingsansvarlig vil for eksempel være en databehandler.</w:t>
      </w:r>
      <w:r w:rsidRPr="0045024F">
        <w:rPr>
          <w:rFonts w:ascii="Calibri" w:eastAsia="Times New Roman" w:hAnsi="Calibri" w:cs="Calibri"/>
          <w:position w:val="8"/>
          <w:sz w:val="16"/>
          <w:szCs w:val="16"/>
          <w:lang w:eastAsia="nb-NO"/>
        </w:rPr>
        <w:t xml:space="preserve">vi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en </w:t>
      </w:r>
      <w:proofErr w:type="spellStart"/>
      <w:r w:rsidRPr="0045024F">
        <w:rPr>
          <w:rFonts w:ascii="Calibri" w:eastAsia="Times New Roman" w:hAnsi="Calibri" w:cs="Calibri"/>
          <w:sz w:val="28"/>
          <w:szCs w:val="28"/>
          <w:lang w:eastAsia="nb-NO"/>
        </w:rPr>
        <w:t>databehandleravtale</w:t>
      </w:r>
      <w:proofErr w:type="spellEnd"/>
      <w:r w:rsidRPr="0045024F">
        <w:rPr>
          <w:rFonts w:ascii="Calibri" w:eastAsia="Times New Roman" w:hAnsi="Calibri" w:cs="Calibri"/>
          <w:sz w:val="28"/>
          <w:szCs w:val="28"/>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behandlingsansvarlige og databehandleren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avtale hvilke opplysninger som databehandleren skal behandle og hvordan disse skal behandles. Dette skal fastsettes i en avtale som kalles </w:t>
      </w:r>
      <w:proofErr w:type="spellStart"/>
      <w:r w:rsidRPr="0045024F">
        <w:rPr>
          <w:rFonts w:ascii="Calibri" w:eastAsia="Times New Roman" w:hAnsi="Calibri" w:cs="Calibri"/>
          <w:lang w:eastAsia="nb-NO"/>
        </w:rPr>
        <w:t>databehandleravtale</w:t>
      </w:r>
      <w:proofErr w:type="spellEnd"/>
      <w:r w:rsidRPr="0045024F">
        <w:rPr>
          <w:rFonts w:ascii="Calibri" w:eastAsia="Times New Roman" w:hAnsi="Calibri" w:cs="Calibri"/>
          <w:lang w:eastAsia="nb-NO"/>
        </w:rPr>
        <w:t>.</w:t>
      </w:r>
      <w:r w:rsidRPr="0045024F">
        <w:rPr>
          <w:rFonts w:ascii="Calibri" w:eastAsia="Times New Roman" w:hAnsi="Calibri" w:cs="Calibri"/>
          <w:position w:val="8"/>
          <w:sz w:val="16"/>
          <w:szCs w:val="16"/>
          <w:lang w:eastAsia="nb-NO"/>
        </w:rPr>
        <w:t xml:space="preserve">vii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en informasjonskapsel?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En informasjonskapsel er en liten tekstfil som er lagret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datamaskinen din, og som inneholder informasjon om deg som gjør det enkelt for nettstedene og kjenne deg igjen hvis du har besøkt nettsiden før. Et annet navn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en informasjonskapsel er en «</w:t>
      </w:r>
      <w:proofErr w:type="spellStart"/>
      <w:r w:rsidRPr="0045024F">
        <w:rPr>
          <w:rFonts w:ascii="Calibri" w:eastAsia="Times New Roman" w:hAnsi="Calibri" w:cs="Calibri"/>
          <w:lang w:eastAsia="nb-NO"/>
        </w:rPr>
        <w:t>cookie</w:t>
      </w:r>
      <w:proofErr w:type="spellEnd"/>
      <w:r w:rsidRPr="0045024F">
        <w:rPr>
          <w:rFonts w:ascii="Calibri" w:eastAsia="Times New Roman" w:hAnsi="Calibri" w:cs="Calibri"/>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2. Hvem har ansvaret for personopplysningene som Den norske kirke behandler?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Behandling av personopplysningene til medlemmer av Den norske kirke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Det er to instanser som har ansvaret for at personopplysningene til medlemmer av Den norske kirke behandles riktig: </w:t>
      </w:r>
    </w:p>
    <w:p w:rsidR="0045024F" w:rsidRPr="0045024F" w:rsidRDefault="0045024F" w:rsidP="0045024F">
      <w:pPr>
        <w:numPr>
          <w:ilvl w:val="0"/>
          <w:numId w:val="1"/>
        </w:num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Kirkemøtet har ansvaret for hele Den norske kirkes </w:t>
      </w:r>
      <w:proofErr w:type="gramStart"/>
      <w:r w:rsidRPr="0045024F">
        <w:rPr>
          <w:rFonts w:ascii="Calibri" w:eastAsia="Times New Roman" w:hAnsi="Calibri" w:cs="Calibri"/>
          <w:lang w:eastAsia="nb-NO"/>
        </w:rPr>
        <w:t>medlemsregister.</w:t>
      </w:r>
      <w:r w:rsidRPr="0045024F">
        <w:rPr>
          <w:rFonts w:ascii="Calibri" w:eastAsia="Times New Roman" w:hAnsi="Calibri" w:cs="Calibri"/>
          <w:position w:val="8"/>
          <w:sz w:val="16"/>
          <w:szCs w:val="16"/>
          <w:lang w:eastAsia="nb-NO"/>
        </w:rPr>
        <w:t>viii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I praksis er dette ansvaret delegert fra Kirkemøtet til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position w:val="8"/>
          <w:sz w:val="16"/>
          <w:szCs w:val="16"/>
          <w:lang w:eastAsia="nb-NO"/>
        </w:rPr>
        <w:t xml:space="preserve">ix </w:t>
      </w:r>
      <w:r w:rsidRPr="0045024F">
        <w:rPr>
          <w:rFonts w:ascii="Calibri" w:eastAsia="Times New Roman" w:hAnsi="Calibri" w:cs="Calibri"/>
          <w:lang w:eastAsia="nb-NO"/>
        </w:rPr>
        <w:t xml:space="preserve">og ansvaret ligger til daglig hos direktør for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w:t>
      </w:r>
      <w:r w:rsidRPr="0045024F">
        <w:rPr>
          <w:rFonts w:ascii="Calibri" w:eastAsia="Times New Roman" w:hAnsi="Calibri" w:cs="Calibri"/>
          <w:position w:val="8"/>
          <w:sz w:val="16"/>
          <w:szCs w:val="16"/>
          <w:lang w:eastAsia="nb-NO"/>
        </w:rPr>
        <w:t xml:space="preserve">x </w:t>
      </w:r>
      <w:r w:rsidRPr="0045024F">
        <w:rPr>
          <w:rFonts w:ascii="Calibri" w:eastAsia="Times New Roman" w:hAnsi="Calibri" w:cs="Calibri"/>
          <w:lang w:eastAsia="nb-NO"/>
        </w:rPr>
        <w:t xml:space="preserve">Dette ansvaret kalles «sentralt behandlingsansvar». </w:t>
      </w:r>
    </w:p>
    <w:p w:rsidR="0045024F" w:rsidRPr="0045024F" w:rsidRDefault="0045024F" w:rsidP="0045024F">
      <w:pPr>
        <w:numPr>
          <w:ilvl w:val="0"/>
          <w:numId w:val="1"/>
        </w:num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Kirkevergen er leder for et kirkelig </w:t>
      </w:r>
      <w:proofErr w:type="spellStart"/>
      <w:r w:rsidRPr="0045024F">
        <w:rPr>
          <w:rFonts w:ascii="Calibri" w:eastAsia="Times New Roman" w:hAnsi="Calibri" w:cs="Calibri"/>
          <w:lang w:eastAsia="nb-NO"/>
        </w:rPr>
        <w:t>fellesråd</w:t>
      </w:r>
      <w:proofErr w:type="spellEnd"/>
      <w:r w:rsidRPr="0045024F">
        <w:rPr>
          <w:rFonts w:ascii="Calibri" w:eastAsia="Times New Roman" w:hAnsi="Calibri" w:cs="Calibri"/>
          <w:lang w:eastAsia="nb-NO"/>
        </w:rPr>
        <w:t xml:space="preserve">, og har ansvaret for de personopplysningene som behandles i det </w:t>
      </w:r>
      <w:proofErr w:type="spellStart"/>
      <w:r w:rsidRPr="0045024F">
        <w:rPr>
          <w:rFonts w:ascii="Calibri" w:eastAsia="Times New Roman" w:hAnsi="Calibri" w:cs="Calibri"/>
          <w:lang w:eastAsia="nb-NO"/>
        </w:rPr>
        <w:t>fellesrådet</w:t>
      </w:r>
      <w:proofErr w:type="spellEnd"/>
      <w:r w:rsidRPr="0045024F">
        <w:rPr>
          <w:rFonts w:ascii="Calibri" w:eastAsia="Times New Roman" w:hAnsi="Calibri" w:cs="Calibri"/>
          <w:lang w:eastAsia="nb-NO"/>
        </w:rPr>
        <w:t xml:space="preserve"> kirkevergen er </w:t>
      </w:r>
      <w:proofErr w:type="gramStart"/>
      <w:r w:rsidRPr="0045024F">
        <w:rPr>
          <w:rFonts w:ascii="Calibri" w:eastAsia="Times New Roman" w:hAnsi="Calibri" w:cs="Calibri"/>
          <w:lang w:eastAsia="nb-NO"/>
        </w:rPr>
        <w:t>leder.</w:t>
      </w:r>
      <w:r w:rsidRPr="0045024F">
        <w:rPr>
          <w:rFonts w:ascii="Calibri" w:eastAsia="Times New Roman" w:hAnsi="Calibri" w:cs="Calibri"/>
          <w:position w:val="8"/>
          <w:sz w:val="16"/>
          <w:szCs w:val="16"/>
          <w:lang w:eastAsia="nb-NO"/>
        </w:rPr>
        <w:t>xi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Kirkevergens ansvar kalles «lokalt behandlingsansvar».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Behandlingsansvaret er solidarisk.</w:t>
      </w:r>
      <w:r w:rsidRPr="0045024F">
        <w:rPr>
          <w:rFonts w:ascii="Calibri" w:eastAsia="Times New Roman" w:hAnsi="Calibri" w:cs="Calibri"/>
          <w:position w:val="8"/>
          <w:sz w:val="16"/>
          <w:szCs w:val="16"/>
          <w:lang w:eastAsia="nb-NO"/>
        </w:rPr>
        <w:t xml:space="preserve">xii </w:t>
      </w:r>
      <w:r w:rsidRPr="0045024F">
        <w:rPr>
          <w:rFonts w:ascii="Calibri" w:eastAsia="Times New Roman" w:hAnsi="Calibri" w:cs="Calibri"/>
          <w:lang w:eastAsia="nb-NO"/>
        </w:rPr>
        <w:t xml:space="preserve">Det betyr at sentralt behandlingsansvarlig </w:t>
      </w:r>
      <w:proofErr w:type="spellStart"/>
      <w:r w:rsidRPr="0045024F">
        <w:rPr>
          <w:rFonts w:ascii="Calibri" w:eastAsia="Times New Roman" w:hAnsi="Calibri" w:cs="Calibri"/>
          <w:lang w:eastAsia="nb-NO"/>
        </w:rPr>
        <w:t>både</w:t>
      </w:r>
      <w:proofErr w:type="spellEnd"/>
      <w:r w:rsidRPr="0045024F">
        <w:rPr>
          <w:rFonts w:ascii="Calibri" w:eastAsia="Times New Roman" w:hAnsi="Calibri" w:cs="Calibri"/>
          <w:lang w:eastAsia="nb-NO"/>
        </w:rPr>
        <w:t xml:space="preserve"> har ansvaret for sin egen behandling av personopplysninger i medlemsregisteret og alle </w:t>
      </w:r>
      <w:proofErr w:type="spellStart"/>
      <w:r w:rsidRPr="0045024F">
        <w:rPr>
          <w:rFonts w:ascii="Calibri" w:eastAsia="Times New Roman" w:hAnsi="Calibri" w:cs="Calibri"/>
          <w:lang w:eastAsia="nb-NO"/>
        </w:rPr>
        <w:t>fellesråd</w:t>
      </w:r>
      <w:proofErr w:type="spellEnd"/>
      <w:r w:rsidRPr="0045024F">
        <w:rPr>
          <w:rFonts w:ascii="Calibri" w:eastAsia="Times New Roman" w:hAnsi="Calibri" w:cs="Calibri"/>
          <w:lang w:eastAsia="nb-NO"/>
        </w:rPr>
        <w:t xml:space="preserve"> sin behandling av medlemmers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Kirkemøtet?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color w:val="7F7F7F"/>
          <w:sz w:val="22"/>
          <w:szCs w:val="22"/>
          <w:lang w:eastAsia="nb-NO"/>
        </w:rPr>
        <w:t xml:space="preserve">Kirkemøtet er «kirkens storting» og er Den norske kirkes øverste representative organ.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color w:val="7F7F7F"/>
          <w:sz w:val="22"/>
          <w:szCs w:val="22"/>
          <w:lang w:eastAsia="nb-NO"/>
        </w:rPr>
        <w:t xml:space="preserve">Kirkemøtet </w:t>
      </w:r>
      <w:proofErr w:type="spellStart"/>
      <w:r w:rsidRPr="0045024F">
        <w:rPr>
          <w:rFonts w:ascii="Calibri" w:eastAsia="Times New Roman" w:hAnsi="Calibri" w:cs="Calibri"/>
          <w:color w:val="7F7F7F"/>
          <w:sz w:val="22"/>
          <w:szCs w:val="22"/>
          <w:lang w:eastAsia="nb-NO"/>
        </w:rPr>
        <w:t>består</w:t>
      </w:r>
      <w:proofErr w:type="spellEnd"/>
      <w:r w:rsidRPr="0045024F">
        <w:rPr>
          <w:rFonts w:ascii="Calibri" w:eastAsia="Times New Roman" w:hAnsi="Calibri" w:cs="Calibri"/>
          <w:color w:val="7F7F7F"/>
          <w:sz w:val="22"/>
          <w:szCs w:val="22"/>
          <w:lang w:eastAsia="nb-NO"/>
        </w:rPr>
        <w:t xml:space="preserve"> av medlemmer fra de elleve </w:t>
      </w:r>
      <w:proofErr w:type="spellStart"/>
      <w:r w:rsidRPr="0045024F">
        <w:rPr>
          <w:rFonts w:ascii="Calibri" w:eastAsia="Times New Roman" w:hAnsi="Calibri" w:cs="Calibri"/>
          <w:color w:val="7F7F7F"/>
          <w:sz w:val="22"/>
          <w:szCs w:val="22"/>
          <w:lang w:eastAsia="nb-NO"/>
        </w:rPr>
        <w:t>bispedømmerådene</w:t>
      </w:r>
      <w:proofErr w:type="spellEnd"/>
      <w:r w:rsidRPr="0045024F">
        <w:rPr>
          <w:rFonts w:ascii="Calibri" w:eastAsia="Times New Roman" w:hAnsi="Calibri" w:cs="Calibri"/>
          <w:color w:val="7F7F7F"/>
          <w:sz w:val="22"/>
          <w:szCs w:val="22"/>
          <w:lang w:eastAsia="nb-NO"/>
        </w:rPr>
        <w:t xml:space="preserve">. Disse blir valgt under kirkevalget hvor medlemmer av Den norske kirke har stemmerett.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w:t>
      </w:r>
      <w:proofErr w:type="spellStart"/>
      <w:r w:rsidRPr="0045024F">
        <w:rPr>
          <w:rFonts w:ascii="Calibri" w:eastAsia="Times New Roman" w:hAnsi="Calibri" w:cs="Calibri"/>
          <w:sz w:val="28"/>
          <w:szCs w:val="28"/>
          <w:lang w:eastAsia="nb-NO"/>
        </w:rPr>
        <w:t>Kirkerådet</w:t>
      </w:r>
      <w:proofErr w:type="spellEnd"/>
      <w:r w:rsidRPr="0045024F">
        <w:rPr>
          <w:rFonts w:ascii="Calibri" w:eastAsia="Times New Roman" w:hAnsi="Calibri" w:cs="Calibri"/>
          <w:sz w:val="28"/>
          <w:szCs w:val="28"/>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color w:val="7F7F7F"/>
          <w:sz w:val="22"/>
          <w:szCs w:val="22"/>
          <w:lang w:eastAsia="nb-NO"/>
        </w:rPr>
        <w:t>Den norske kirke bruker betegnelsen «</w:t>
      </w:r>
      <w:proofErr w:type="spellStart"/>
      <w:r w:rsidRPr="0045024F">
        <w:rPr>
          <w:rFonts w:ascii="Calibri" w:eastAsia="Times New Roman" w:hAnsi="Calibri" w:cs="Calibri"/>
          <w:color w:val="7F7F7F"/>
          <w:sz w:val="22"/>
          <w:szCs w:val="22"/>
          <w:lang w:eastAsia="nb-NO"/>
        </w:rPr>
        <w:t>Kirkerådet</w:t>
      </w:r>
      <w:proofErr w:type="spellEnd"/>
      <w:r w:rsidRPr="0045024F">
        <w:rPr>
          <w:rFonts w:ascii="Calibri" w:eastAsia="Times New Roman" w:hAnsi="Calibri" w:cs="Calibri"/>
          <w:color w:val="7F7F7F"/>
          <w:sz w:val="22"/>
          <w:szCs w:val="22"/>
          <w:lang w:eastAsia="nb-NO"/>
        </w:rPr>
        <w:t xml:space="preserve">» </w:t>
      </w:r>
      <w:proofErr w:type="spellStart"/>
      <w:r w:rsidRPr="0045024F">
        <w:rPr>
          <w:rFonts w:ascii="Calibri" w:eastAsia="Times New Roman" w:hAnsi="Calibri" w:cs="Calibri"/>
          <w:color w:val="7F7F7F"/>
          <w:sz w:val="22"/>
          <w:szCs w:val="22"/>
          <w:lang w:eastAsia="nb-NO"/>
        </w:rPr>
        <w:t>både</w:t>
      </w:r>
      <w:proofErr w:type="spellEnd"/>
      <w:r w:rsidRPr="0045024F">
        <w:rPr>
          <w:rFonts w:ascii="Calibri" w:eastAsia="Times New Roman" w:hAnsi="Calibri" w:cs="Calibri"/>
          <w:color w:val="7F7F7F"/>
          <w:sz w:val="22"/>
          <w:szCs w:val="22"/>
          <w:lang w:eastAsia="nb-NO"/>
        </w:rPr>
        <w:t xml:space="preserve"> om det valgte </w:t>
      </w:r>
      <w:proofErr w:type="spellStart"/>
      <w:r w:rsidRPr="0045024F">
        <w:rPr>
          <w:rFonts w:ascii="Calibri" w:eastAsia="Times New Roman" w:hAnsi="Calibri" w:cs="Calibri"/>
          <w:color w:val="7F7F7F"/>
          <w:sz w:val="22"/>
          <w:szCs w:val="22"/>
          <w:lang w:eastAsia="nb-NO"/>
        </w:rPr>
        <w:t>Kirkerådet</w:t>
      </w:r>
      <w:proofErr w:type="spellEnd"/>
      <w:r w:rsidRPr="0045024F">
        <w:rPr>
          <w:rFonts w:ascii="Calibri" w:eastAsia="Times New Roman" w:hAnsi="Calibri" w:cs="Calibri"/>
          <w:color w:val="7F7F7F"/>
          <w:sz w:val="22"/>
          <w:szCs w:val="22"/>
          <w:lang w:eastAsia="nb-NO"/>
        </w:rPr>
        <w:t xml:space="preserve"> som velges for 4 </w:t>
      </w:r>
      <w:proofErr w:type="spellStart"/>
      <w:r w:rsidRPr="0045024F">
        <w:rPr>
          <w:rFonts w:ascii="Calibri" w:eastAsia="Times New Roman" w:hAnsi="Calibri" w:cs="Calibri"/>
          <w:color w:val="7F7F7F"/>
          <w:sz w:val="22"/>
          <w:szCs w:val="22"/>
          <w:lang w:eastAsia="nb-NO"/>
        </w:rPr>
        <w:t>år</w:t>
      </w:r>
      <w:proofErr w:type="spellEnd"/>
      <w:r w:rsidRPr="0045024F">
        <w:rPr>
          <w:rFonts w:ascii="Calibri" w:eastAsia="Times New Roman" w:hAnsi="Calibri" w:cs="Calibri"/>
          <w:color w:val="7F7F7F"/>
          <w:sz w:val="22"/>
          <w:szCs w:val="22"/>
          <w:lang w:eastAsia="nb-NO"/>
        </w:rPr>
        <w:t xml:space="preserve"> av gangen av medlemmene </w:t>
      </w:r>
      <w:proofErr w:type="spellStart"/>
      <w:r w:rsidRPr="0045024F">
        <w:rPr>
          <w:rFonts w:ascii="Calibri" w:eastAsia="Times New Roman" w:hAnsi="Calibri" w:cs="Calibri"/>
          <w:color w:val="7F7F7F"/>
          <w:sz w:val="22"/>
          <w:szCs w:val="22"/>
          <w:lang w:eastAsia="nb-NO"/>
        </w:rPr>
        <w:t>pa</w:t>
      </w:r>
      <w:proofErr w:type="spellEnd"/>
      <w:r w:rsidRPr="0045024F">
        <w:rPr>
          <w:rFonts w:ascii="Calibri" w:eastAsia="Times New Roman" w:hAnsi="Calibri" w:cs="Calibri"/>
          <w:color w:val="7F7F7F"/>
          <w:sz w:val="22"/>
          <w:szCs w:val="22"/>
          <w:lang w:eastAsia="nb-NO"/>
        </w:rPr>
        <w:t xml:space="preserve">̊ Kirkemøtet, og om </w:t>
      </w:r>
      <w:proofErr w:type="spellStart"/>
      <w:r w:rsidRPr="0045024F">
        <w:rPr>
          <w:rFonts w:ascii="Calibri" w:eastAsia="Times New Roman" w:hAnsi="Calibri" w:cs="Calibri"/>
          <w:color w:val="7F7F7F"/>
          <w:sz w:val="22"/>
          <w:szCs w:val="22"/>
          <w:lang w:eastAsia="nb-NO"/>
        </w:rPr>
        <w:t>Kirkerådets</w:t>
      </w:r>
      <w:proofErr w:type="spellEnd"/>
      <w:r w:rsidRPr="0045024F">
        <w:rPr>
          <w:rFonts w:ascii="Calibri" w:eastAsia="Times New Roman" w:hAnsi="Calibri" w:cs="Calibri"/>
          <w:color w:val="7F7F7F"/>
          <w:sz w:val="22"/>
          <w:szCs w:val="22"/>
          <w:lang w:eastAsia="nb-NO"/>
        </w:rPr>
        <w:t xml:space="preserve"> sekretariat som </w:t>
      </w:r>
      <w:proofErr w:type="spellStart"/>
      <w:r w:rsidRPr="0045024F">
        <w:rPr>
          <w:rFonts w:ascii="Calibri" w:eastAsia="Times New Roman" w:hAnsi="Calibri" w:cs="Calibri"/>
          <w:color w:val="7F7F7F"/>
          <w:sz w:val="22"/>
          <w:szCs w:val="22"/>
          <w:lang w:eastAsia="nb-NO"/>
        </w:rPr>
        <w:t>består</w:t>
      </w:r>
      <w:proofErr w:type="spellEnd"/>
      <w:r w:rsidRPr="0045024F">
        <w:rPr>
          <w:rFonts w:ascii="Calibri" w:eastAsia="Times New Roman" w:hAnsi="Calibri" w:cs="Calibri"/>
          <w:color w:val="7F7F7F"/>
          <w:sz w:val="22"/>
          <w:szCs w:val="22"/>
          <w:lang w:eastAsia="nb-NO"/>
        </w:rPr>
        <w:t xml:space="preserve"> av ansatte i Den norske kirke og som styres av direktøren for </w:t>
      </w:r>
      <w:proofErr w:type="spellStart"/>
      <w:r w:rsidRPr="0045024F">
        <w:rPr>
          <w:rFonts w:ascii="Calibri" w:eastAsia="Times New Roman" w:hAnsi="Calibri" w:cs="Calibri"/>
          <w:color w:val="7F7F7F"/>
          <w:sz w:val="22"/>
          <w:szCs w:val="22"/>
          <w:lang w:eastAsia="nb-NO"/>
        </w:rPr>
        <w:t>Kirkerådet</w:t>
      </w:r>
      <w:proofErr w:type="spellEnd"/>
      <w:r w:rsidRPr="0045024F">
        <w:rPr>
          <w:rFonts w:ascii="Calibri" w:eastAsia="Times New Roman" w:hAnsi="Calibri" w:cs="Calibri"/>
          <w:color w:val="7F7F7F"/>
          <w:sz w:val="22"/>
          <w:szCs w:val="22"/>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Solidarisk ansvar vil si at hvis personopplysninger ikke blir behandlet riktig, vil </w:t>
      </w:r>
      <w:proofErr w:type="spellStart"/>
      <w:r w:rsidRPr="0045024F">
        <w:rPr>
          <w:rFonts w:ascii="Calibri" w:eastAsia="Times New Roman" w:hAnsi="Calibri" w:cs="Calibri"/>
          <w:lang w:eastAsia="nb-NO"/>
        </w:rPr>
        <w:t>både</w:t>
      </w:r>
      <w:proofErr w:type="spellEnd"/>
      <w:r w:rsidRPr="0045024F">
        <w:rPr>
          <w:rFonts w:ascii="Calibri" w:eastAsia="Times New Roman" w:hAnsi="Calibri" w:cs="Calibri"/>
          <w:lang w:eastAsia="nb-NO"/>
        </w:rPr>
        <w:t xml:space="preserve"> sentralt behandlingsansvarlig og den lokale behandlingsansvarlig sammen være ansvarlige for det som har skjedd.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Behandling av personopplysninger til ansatte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Det er arbeidsgiver som har ansvaret for at personopplysninger om ansatte behandles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riktig </w:t>
      </w:r>
      <w:proofErr w:type="spellStart"/>
      <w:r w:rsidRPr="0045024F">
        <w:rPr>
          <w:rFonts w:ascii="Calibri" w:eastAsia="Times New Roman" w:hAnsi="Calibri" w:cs="Calibri"/>
          <w:lang w:eastAsia="nb-NO"/>
        </w:rPr>
        <w:t>måte</w:t>
      </w:r>
      <w:proofErr w:type="spellEnd"/>
      <w:r w:rsidRPr="0045024F">
        <w:rPr>
          <w:rFonts w:ascii="Calibri" w:eastAsia="Times New Roman" w:hAnsi="Calibri" w:cs="Calibri"/>
          <w:lang w:eastAsia="nb-NO"/>
        </w:rPr>
        <w:t xml:space="preserve">. Hvem som er din arbeidsgiver i Den norske kirke, avhenger av hvor du er ansatt.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er ansatt i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 xml:space="preserve">, er det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 xml:space="preserve"> ved direktøren som er din arbeidsgiver, mens hvis du er ansatt i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et </w:t>
      </w:r>
      <w:proofErr w:type="spellStart"/>
      <w:r w:rsidRPr="0045024F">
        <w:rPr>
          <w:rFonts w:ascii="Calibri" w:eastAsia="Times New Roman" w:hAnsi="Calibri" w:cs="Calibri"/>
          <w:lang w:eastAsia="nb-NO"/>
        </w:rPr>
        <w:t>fellesrådskontor</w:t>
      </w:r>
      <w:proofErr w:type="spellEnd"/>
      <w:r w:rsidRPr="0045024F">
        <w:rPr>
          <w:rFonts w:ascii="Calibri" w:eastAsia="Times New Roman" w:hAnsi="Calibri" w:cs="Calibri"/>
          <w:lang w:eastAsia="nb-NO"/>
        </w:rPr>
        <w:t xml:space="preserve">, er det </w:t>
      </w:r>
      <w:proofErr w:type="spellStart"/>
      <w:r w:rsidRPr="0045024F">
        <w:rPr>
          <w:rFonts w:ascii="Calibri" w:eastAsia="Times New Roman" w:hAnsi="Calibri" w:cs="Calibri"/>
          <w:lang w:eastAsia="nb-NO"/>
        </w:rPr>
        <w:t>fellesrådet</w:t>
      </w:r>
      <w:proofErr w:type="spellEnd"/>
      <w:r w:rsidRPr="0045024F">
        <w:rPr>
          <w:rFonts w:ascii="Calibri" w:eastAsia="Times New Roman" w:hAnsi="Calibri" w:cs="Calibri"/>
          <w:lang w:eastAsia="nb-NO"/>
        </w:rPr>
        <w:t xml:space="preserve"> ved daglig leder for </w:t>
      </w:r>
      <w:proofErr w:type="spellStart"/>
      <w:r w:rsidRPr="0045024F">
        <w:rPr>
          <w:rFonts w:ascii="Calibri" w:eastAsia="Times New Roman" w:hAnsi="Calibri" w:cs="Calibri"/>
          <w:lang w:eastAsia="nb-NO"/>
        </w:rPr>
        <w:t>fellesrådet</w:t>
      </w:r>
      <w:proofErr w:type="spellEnd"/>
      <w:r w:rsidRPr="0045024F">
        <w:rPr>
          <w:rFonts w:ascii="Calibri" w:eastAsia="Times New Roman" w:hAnsi="Calibri" w:cs="Calibri"/>
          <w:lang w:eastAsia="nb-NO"/>
        </w:rPr>
        <w:t xml:space="preserve"> (kirkevergen) som er arbeidsgiver.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3. Hvilke personopplysninger behandler Den norske kirke om Den norske kirkes medlemmer og hvorfor?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Opplysninger som lagres i Den norske kirkes medlemsregister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behandler personopplysninger om medlemmer i Den norske kirkes medlemsregister. Det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kirkeloven § 37 at Den norske kirke skal lagre opplysninger om hvem som er medlemmer og </w:t>
      </w:r>
      <w:proofErr w:type="spellStart"/>
      <w:r w:rsidRPr="0045024F">
        <w:rPr>
          <w:rFonts w:ascii="Calibri" w:eastAsia="Times New Roman" w:hAnsi="Calibri" w:cs="Calibri"/>
          <w:lang w:eastAsia="nb-NO"/>
        </w:rPr>
        <w:t>tilhørige</w:t>
      </w:r>
      <w:proofErr w:type="spellEnd"/>
      <w:r w:rsidRPr="0045024F">
        <w:rPr>
          <w:rFonts w:ascii="Calibri" w:eastAsia="Times New Roman" w:hAnsi="Calibri" w:cs="Calibri"/>
          <w:lang w:eastAsia="nb-NO"/>
        </w:rPr>
        <w:t xml:space="preserve">, og om hvem som er døpt, konfirmert, begravet samt hvem som har giftet seg i kirken.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I regelverket </w:t>
      </w:r>
      <w:r w:rsidRPr="0045024F">
        <w:rPr>
          <w:rFonts w:ascii="Calibri" w:eastAsia="Times New Roman" w:hAnsi="Calibri" w:cs="Calibri"/>
          <w:i/>
          <w:iCs/>
          <w:lang w:eastAsia="nb-NO"/>
        </w:rPr>
        <w:t xml:space="preserve">forskrift om Den norske kirkes medlemsregister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det hvilke bestemte personopplysninger som skal lagres i medlemsregisteret: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Medlemskap: navn, adresse, fødselsnummer, kode for familietilhørighet (sivil status, foreldre, søsken og eventuelt barn), kirkelig status (medlem / hørende inn under), </w:t>
      </w:r>
      <w:proofErr w:type="spellStart"/>
      <w:r w:rsidRPr="0045024F">
        <w:rPr>
          <w:rFonts w:ascii="Calibri" w:eastAsia="Times New Roman" w:hAnsi="Calibri" w:cs="Calibri"/>
          <w:lang w:eastAsia="nb-NO"/>
        </w:rPr>
        <w:t>dåp</w:t>
      </w:r>
      <w:proofErr w:type="spellEnd"/>
      <w:r w:rsidRPr="0045024F">
        <w:rPr>
          <w:rFonts w:ascii="Calibri" w:eastAsia="Times New Roman" w:hAnsi="Calibri" w:cs="Calibri"/>
          <w:lang w:eastAsia="nb-NO"/>
        </w:rPr>
        <w:t xml:space="preserve"> eller innmelding (dato og sted), valgkrets og hvilket sokn man er bosatt i.</w:t>
      </w:r>
      <w:r w:rsidRPr="0045024F">
        <w:rPr>
          <w:rFonts w:ascii="Calibri" w:eastAsia="Times New Roman" w:hAnsi="Calibri" w:cs="Calibri"/>
          <w:position w:val="8"/>
          <w:sz w:val="16"/>
          <w:szCs w:val="16"/>
          <w:lang w:eastAsia="nb-NO"/>
        </w:rPr>
        <w:t xml:space="preserve">xiii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proofErr w:type="spellStart"/>
      <w:r w:rsidRPr="0045024F">
        <w:rPr>
          <w:rFonts w:ascii="Calibri" w:eastAsia="Times New Roman" w:hAnsi="Calibri" w:cs="Calibri"/>
          <w:lang w:eastAsia="nb-NO"/>
        </w:rPr>
        <w:t>Dåp</w:t>
      </w:r>
      <w:proofErr w:type="spellEnd"/>
      <w:r w:rsidRPr="0045024F">
        <w:rPr>
          <w:rFonts w:ascii="Calibri" w:eastAsia="Times New Roman" w:hAnsi="Calibri" w:cs="Calibri"/>
          <w:lang w:eastAsia="nb-NO"/>
        </w:rPr>
        <w:t xml:space="preserve">: den døptes navn og fødselsnummer, navn og fødselsnummer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foreldre, navn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faddere, dato og sted for </w:t>
      </w:r>
      <w:proofErr w:type="spellStart"/>
      <w:proofErr w:type="gramStart"/>
      <w:r w:rsidRPr="0045024F">
        <w:rPr>
          <w:rFonts w:ascii="Calibri" w:eastAsia="Times New Roman" w:hAnsi="Calibri" w:cs="Calibri"/>
          <w:lang w:eastAsia="nb-NO"/>
        </w:rPr>
        <w:t>dåpen</w:t>
      </w:r>
      <w:proofErr w:type="spellEnd"/>
      <w:r w:rsidRPr="0045024F">
        <w:rPr>
          <w:rFonts w:ascii="Calibri" w:eastAsia="Times New Roman" w:hAnsi="Calibri" w:cs="Calibri"/>
          <w:lang w:eastAsia="nb-NO"/>
        </w:rPr>
        <w:t>.</w:t>
      </w:r>
      <w:r w:rsidRPr="0045024F">
        <w:rPr>
          <w:rFonts w:ascii="Calibri" w:eastAsia="Times New Roman" w:hAnsi="Calibri" w:cs="Calibri"/>
          <w:position w:val="8"/>
          <w:sz w:val="16"/>
          <w:szCs w:val="16"/>
          <w:lang w:eastAsia="nb-NO"/>
        </w:rPr>
        <w:t>xiv</w:t>
      </w:r>
      <w:proofErr w:type="gramEnd"/>
      <w:r w:rsidRPr="0045024F">
        <w:rPr>
          <w:rFonts w:ascii="Calibri" w:eastAsia="Times New Roman" w:hAnsi="Calibri" w:cs="Calibri"/>
          <w:position w:val="8"/>
          <w:sz w:val="16"/>
          <w:szCs w:val="16"/>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Konfirmasjon: konfirmantens navn, fødselsnummer og </w:t>
      </w:r>
      <w:proofErr w:type="spellStart"/>
      <w:r w:rsidRPr="0045024F">
        <w:rPr>
          <w:rFonts w:ascii="Calibri" w:eastAsia="Times New Roman" w:hAnsi="Calibri" w:cs="Calibri"/>
          <w:lang w:eastAsia="nb-NO"/>
        </w:rPr>
        <w:t>dåpsdato</w:t>
      </w:r>
      <w:proofErr w:type="spellEnd"/>
      <w:r w:rsidRPr="0045024F">
        <w:rPr>
          <w:rFonts w:ascii="Calibri" w:eastAsia="Times New Roman" w:hAnsi="Calibri" w:cs="Calibri"/>
          <w:lang w:eastAsia="nb-NO"/>
        </w:rPr>
        <w:t xml:space="preserve">, dato og sted for </w:t>
      </w:r>
      <w:proofErr w:type="gramStart"/>
      <w:r w:rsidRPr="0045024F">
        <w:rPr>
          <w:rFonts w:ascii="Calibri" w:eastAsia="Times New Roman" w:hAnsi="Calibri" w:cs="Calibri"/>
          <w:lang w:eastAsia="nb-NO"/>
        </w:rPr>
        <w:t>konfirmasjonen.</w:t>
      </w:r>
      <w:r w:rsidRPr="0045024F">
        <w:rPr>
          <w:rFonts w:ascii="Calibri" w:eastAsia="Times New Roman" w:hAnsi="Calibri" w:cs="Calibri"/>
          <w:position w:val="8"/>
          <w:sz w:val="16"/>
          <w:szCs w:val="16"/>
          <w:lang w:eastAsia="nb-NO"/>
        </w:rPr>
        <w:t>xv</w:t>
      </w:r>
      <w:proofErr w:type="gramEnd"/>
      <w:r w:rsidRPr="0045024F">
        <w:rPr>
          <w:rFonts w:ascii="Calibri" w:eastAsia="Times New Roman" w:hAnsi="Calibri" w:cs="Calibri"/>
          <w:position w:val="8"/>
          <w:sz w:val="16"/>
          <w:szCs w:val="16"/>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Vigsel (det å gifte seg): navn og fødselsnummer for de som har </w:t>
      </w:r>
      <w:proofErr w:type="spellStart"/>
      <w:r w:rsidRPr="0045024F">
        <w:rPr>
          <w:rFonts w:ascii="Calibri" w:eastAsia="Times New Roman" w:hAnsi="Calibri" w:cs="Calibri"/>
          <w:lang w:eastAsia="nb-NO"/>
        </w:rPr>
        <w:t>inngått</w:t>
      </w:r>
      <w:proofErr w:type="spellEnd"/>
      <w:r w:rsidRPr="0045024F">
        <w:rPr>
          <w:rFonts w:ascii="Calibri" w:eastAsia="Times New Roman" w:hAnsi="Calibri" w:cs="Calibri"/>
          <w:lang w:eastAsia="nb-NO"/>
        </w:rPr>
        <w:t xml:space="preserve"> ekteskap, og dato og sted for vigselen.</w:t>
      </w:r>
      <w:r w:rsidRPr="0045024F">
        <w:rPr>
          <w:rFonts w:ascii="Calibri" w:eastAsia="Times New Roman" w:hAnsi="Calibri" w:cs="Calibri"/>
          <w:position w:val="8"/>
          <w:sz w:val="16"/>
          <w:szCs w:val="16"/>
          <w:lang w:eastAsia="nb-NO"/>
        </w:rPr>
        <w:t xml:space="preserve">xvi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Gravferd (det å bli begravet): navn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og fødselsnummer for den avdøde, dato for dødsfall, og dato og sted for </w:t>
      </w:r>
      <w:proofErr w:type="gramStart"/>
      <w:r w:rsidRPr="0045024F">
        <w:rPr>
          <w:rFonts w:ascii="Calibri" w:eastAsia="Times New Roman" w:hAnsi="Calibri" w:cs="Calibri"/>
          <w:lang w:eastAsia="nb-NO"/>
        </w:rPr>
        <w:t>begravelsen.</w:t>
      </w:r>
      <w:r w:rsidRPr="0045024F">
        <w:rPr>
          <w:rFonts w:ascii="Calibri" w:eastAsia="Times New Roman" w:hAnsi="Calibri" w:cs="Calibri"/>
          <w:position w:val="8"/>
          <w:sz w:val="16"/>
          <w:szCs w:val="16"/>
          <w:lang w:eastAsia="nb-NO"/>
        </w:rPr>
        <w:t>xvii</w:t>
      </w:r>
      <w:proofErr w:type="gramEnd"/>
      <w:r w:rsidRPr="0045024F">
        <w:rPr>
          <w:rFonts w:ascii="Calibri" w:eastAsia="Times New Roman" w:hAnsi="Calibri" w:cs="Calibri"/>
          <w:position w:val="8"/>
          <w:sz w:val="16"/>
          <w:szCs w:val="16"/>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Andre 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Menigheter i Den norske kirke samler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inn andre personopplysninger som ikke skal lagres i medlemsregisteret, men som lagres elektronisk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ditt lokale kirkekontor. Dette er </w:t>
      </w:r>
      <w:r w:rsidRPr="0045024F">
        <w:rPr>
          <w:rFonts w:ascii="Calibri" w:eastAsia="Times New Roman" w:hAnsi="Calibri" w:cs="Calibri"/>
          <w:lang w:eastAsia="nb-NO"/>
        </w:rPr>
        <w:lastRenderedPageBreak/>
        <w:t xml:space="preserve">personopplysninger som Den norske kirke behandler fordi du har sagt (gitt samtykke til) at vi kan behandle dine </w:t>
      </w:r>
      <w:proofErr w:type="gramStart"/>
      <w:r w:rsidRPr="0045024F">
        <w:rPr>
          <w:rFonts w:ascii="Calibri" w:eastAsia="Times New Roman" w:hAnsi="Calibri" w:cs="Calibri"/>
          <w:lang w:eastAsia="nb-NO"/>
        </w:rPr>
        <w:t>personopplysninger.</w:t>
      </w:r>
      <w:r w:rsidRPr="0045024F">
        <w:rPr>
          <w:rFonts w:ascii="Calibri" w:eastAsia="Times New Roman" w:hAnsi="Calibri" w:cs="Calibri"/>
          <w:position w:val="8"/>
          <w:sz w:val="16"/>
          <w:szCs w:val="16"/>
          <w:lang w:eastAsia="nb-NO"/>
        </w:rPr>
        <w:t>xviii</w:t>
      </w:r>
      <w:proofErr w:type="gramEnd"/>
      <w:r w:rsidRPr="0045024F">
        <w:rPr>
          <w:rFonts w:ascii="Calibri" w:eastAsia="Times New Roman" w:hAnsi="Calibri" w:cs="Calibri"/>
          <w:position w:val="8"/>
          <w:sz w:val="16"/>
          <w:szCs w:val="16"/>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I menighetenes forberedelser til konfirmasjon, er der ikke uvanlig at Den norske kirke samler inn informasjon om konfirmanten har noen allergier som kirkens ansatte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ta hensyn til. Allergi er et eksempel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en sensitiv personopplysning og det bare er lov å lagre slike opplysninger inntil konfirmasjonen er ferdig og Den norske kirke ikke har bruk for å ta vare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opplysningene lenger.</w:t>
      </w:r>
      <w:r w:rsidRPr="0045024F">
        <w:rPr>
          <w:rFonts w:ascii="Calibri" w:eastAsia="Times New Roman" w:hAnsi="Calibri" w:cs="Calibri"/>
          <w:position w:val="8"/>
          <w:sz w:val="16"/>
          <w:szCs w:val="16"/>
          <w:lang w:eastAsia="nb-NO"/>
        </w:rPr>
        <w:t xml:space="preserve">xix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Hvorfor behandler Den norske kirke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behandler personopplysninger for å ivareta medlemmer av Den norske kirkes interesser. Dette utføres ved å holde oversikt over hvem som er medlemmer, hvem som er døpt, konfirmert, hvem som har giftet seg og hvem som er gravlagt i kirken.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I </w:t>
      </w:r>
      <w:r w:rsidRPr="0045024F">
        <w:rPr>
          <w:rFonts w:ascii="Calibri" w:eastAsia="Times New Roman" w:hAnsi="Calibri" w:cs="Calibri"/>
          <w:i/>
          <w:iCs/>
          <w:lang w:eastAsia="nb-NO"/>
        </w:rPr>
        <w:t>forskrift om Den norske kirkes medlemsregister</w:t>
      </w:r>
      <w:r w:rsidRPr="0045024F">
        <w:rPr>
          <w:rFonts w:ascii="Calibri" w:eastAsia="Times New Roman" w:hAnsi="Calibri" w:cs="Calibri"/>
          <w:i/>
          <w:iCs/>
          <w:position w:val="8"/>
          <w:sz w:val="16"/>
          <w:szCs w:val="16"/>
          <w:lang w:eastAsia="nb-NO"/>
        </w:rPr>
        <w:t xml:space="preserve">xx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det hva Den norske kirke kan bruke medlemsregisteret til.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bruker informasjon fra medlemsregister: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 - - - - - -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4.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til å fastsette hvem som kan stemme ved kirkevalg,</w:t>
      </w:r>
      <w:r w:rsidRPr="0045024F">
        <w:rPr>
          <w:rFonts w:ascii="Calibri" w:eastAsia="Times New Roman" w:hAnsi="Calibri" w:cs="Calibri"/>
          <w:lang w:eastAsia="nb-NO"/>
        </w:rPr>
        <w:br/>
        <w:t>i prestens arbeid,</w:t>
      </w:r>
      <w:r w:rsidRPr="0045024F">
        <w:rPr>
          <w:rFonts w:ascii="Calibri" w:eastAsia="Times New Roman" w:hAnsi="Calibri" w:cs="Calibri"/>
          <w:lang w:eastAsia="nb-NO"/>
        </w:rPr>
        <w:br/>
        <w:t>ved innkalling til menighetsmøter,</w:t>
      </w:r>
      <w:r w:rsidRPr="0045024F">
        <w:rPr>
          <w:rFonts w:ascii="Calibri" w:eastAsia="Times New Roman" w:hAnsi="Calibri" w:cs="Calibri"/>
          <w:lang w:eastAsia="nb-NO"/>
        </w:rPr>
        <w:br/>
        <w:t xml:space="preserve">til å gi tilbud om kirkelig opplæring eller diakonale tiltak, i innsamlingsarbeid,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i barne- og ungdomsarbeid, og</w:t>
      </w:r>
      <w:r w:rsidRPr="0045024F">
        <w:rPr>
          <w:rFonts w:ascii="Calibri" w:eastAsia="Times New Roman" w:hAnsi="Calibri" w:cs="Calibri"/>
          <w:lang w:eastAsia="nb-NO"/>
        </w:rPr>
        <w:br/>
        <w:t xml:space="preserve">i forbindelse med øvrige tiltak for å ivareta de kirkelig organers ansvar etter kirkeloven.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Hvilke personopplysninger samler </w:t>
      </w:r>
      <w:r w:rsidR="006E6064">
        <w:rPr>
          <w:rFonts w:ascii="Calibri" w:eastAsia="Times New Roman" w:hAnsi="Calibri" w:cs="Calibri"/>
          <w:sz w:val="32"/>
          <w:szCs w:val="32"/>
          <w:lang w:eastAsia="nb-NO"/>
        </w:rPr>
        <w:t>Kirkelig fellesråd i Bærum</w:t>
      </w:r>
      <w:r w:rsidRPr="0045024F">
        <w:rPr>
          <w:rFonts w:ascii="Calibri" w:eastAsia="Times New Roman" w:hAnsi="Calibri" w:cs="Calibri"/>
          <w:sz w:val="32"/>
          <w:szCs w:val="32"/>
          <w:lang w:eastAsia="nb-NO"/>
        </w:rPr>
        <w:t xml:space="preserve"> inn fra internett?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sz w:val="28"/>
          <w:szCs w:val="28"/>
          <w:lang w:eastAsia="nb-NO"/>
        </w:rPr>
        <w:t>Baerum.kirken</w:t>
      </w:r>
      <w:r w:rsidRPr="0045024F">
        <w:rPr>
          <w:rFonts w:ascii="Calibri" w:eastAsia="Times New Roman" w:hAnsi="Calibri" w:cs="Calibri"/>
          <w:sz w:val="28"/>
          <w:szCs w:val="28"/>
          <w:lang w:eastAsia="nb-NO"/>
        </w:rPr>
        <w:t xml:space="preserve">.no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 xml:space="preserve">Bærumkirkenes nettsider er utviklet, driftes og </w:t>
      </w:r>
      <w:r w:rsidRPr="0045024F">
        <w:rPr>
          <w:rFonts w:ascii="Calibri" w:eastAsia="Times New Roman" w:hAnsi="Calibri" w:cs="Calibri"/>
          <w:lang w:eastAsia="nb-NO"/>
        </w:rPr>
        <w:t>vedlikeholdes av firmaet</w:t>
      </w:r>
      <w:r>
        <w:rPr>
          <w:rFonts w:ascii="Calibri" w:eastAsia="Times New Roman" w:hAnsi="Calibri" w:cs="Calibri"/>
          <w:lang w:eastAsia="nb-NO"/>
        </w:rPr>
        <w:t xml:space="preserve"> </w:t>
      </w:r>
      <w:proofErr w:type="spellStart"/>
      <w:r>
        <w:rPr>
          <w:rFonts w:ascii="Calibri" w:eastAsia="Times New Roman" w:hAnsi="Calibri" w:cs="Calibri"/>
          <w:lang w:eastAsia="nb-NO"/>
        </w:rPr>
        <w:t>Agrando</w:t>
      </w:r>
      <w:proofErr w:type="spellEnd"/>
      <w:r w:rsidRPr="0045024F">
        <w:rPr>
          <w:rFonts w:ascii="Calibri" w:eastAsia="Times New Roman" w:hAnsi="Calibri" w:cs="Calibri"/>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Bærumkirkene</w:t>
      </w:r>
      <w:r w:rsidRPr="0045024F">
        <w:rPr>
          <w:rFonts w:ascii="Calibri" w:eastAsia="Times New Roman" w:hAnsi="Calibri" w:cs="Calibri"/>
          <w:lang w:eastAsia="nb-NO"/>
        </w:rPr>
        <w:t xml:space="preserve"> og </w:t>
      </w:r>
      <w:proofErr w:type="spellStart"/>
      <w:r>
        <w:rPr>
          <w:rFonts w:ascii="Calibri" w:eastAsia="Times New Roman" w:hAnsi="Calibri" w:cs="Calibri"/>
          <w:lang w:eastAsia="nb-NO"/>
        </w:rPr>
        <w:t>Agrando</w:t>
      </w:r>
      <w:proofErr w:type="spellEnd"/>
      <w:r w:rsidRPr="0045024F">
        <w:rPr>
          <w:rFonts w:ascii="Calibri" w:eastAsia="Times New Roman" w:hAnsi="Calibri" w:cs="Calibri"/>
          <w:lang w:eastAsia="nb-NO"/>
        </w:rPr>
        <w:t xml:space="preserve"> har en egen </w:t>
      </w:r>
      <w:proofErr w:type="spellStart"/>
      <w:r w:rsidRPr="0045024F">
        <w:rPr>
          <w:rFonts w:ascii="Calibri" w:eastAsia="Times New Roman" w:hAnsi="Calibri" w:cs="Calibri"/>
          <w:lang w:eastAsia="nb-NO"/>
        </w:rPr>
        <w:t>databehandleravtale</w:t>
      </w:r>
      <w:proofErr w:type="spellEnd"/>
      <w:r w:rsidRPr="0045024F">
        <w:rPr>
          <w:rFonts w:ascii="Calibri" w:eastAsia="Times New Roman" w:hAnsi="Calibri" w:cs="Calibri"/>
          <w:lang w:eastAsia="nb-NO"/>
        </w:rPr>
        <w:t xml:space="preserve"> som regulerer hvilken informasjon </w:t>
      </w:r>
      <w:proofErr w:type="spellStart"/>
      <w:r>
        <w:rPr>
          <w:rFonts w:ascii="Calibri" w:eastAsia="Times New Roman" w:hAnsi="Calibri" w:cs="Calibri"/>
          <w:lang w:eastAsia="nb-NO"/>
        </w:rPr>
        <w:t>Agrando</w:t>
      </w:r>
      <w:proofErr w:type="spellEnd"/>
      <w:r w:rsidRPr="0045024F">
        <w:rPr>
          <w:rFonts w:ascii="Calibri" w:eastAsia="Times New Roman" w:hAnsi="Calibri" w:cs="Calibri"/>
          <w:lang w:eastAsia="nb-NO"/>
        </w:rPr>
        <w:t xml:space="preserve"> skal ha tilgang til, og hvordan informasjonen skal behandles.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Informasjonskapsler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Nettsiden</w:t>
      </w:r>
      <w:r>
        <w:rPr>
          <w:rFonts w:ascii="Calibri" w:eastAsia="Times New Roman" w:hAnsi="Calibri" w:cs="Calibri"/>
          <w:lang w:eastAsia="nb-NO"/>
        </w:rPr>
        <w:t>e</w:t>
      </w:r>
      <w:r w:rsidRPr="0045024F">
        <w:rPr>
          <w:rFonts w:ascii="Calibri" w:eastAsia="Times New Roman" w:hAnsi="Calibri" w:cs="Calibri"/>
          <w:lang w:eastAsia="nb-NO"/>
        </w:rPr>
        <w:t xml:space="preserve"> til </w:t>
      </w:r>
      <w:r>
        <w:rPr>
          <w:rFonts w:ascii="Calibri" w:eastAsia="Times New Roman" w:hAnsi="Calibri" w:cs="Calibri"/>
          <w:lang w:eastAsia="nb-NO"/>
        </w:rPr>
        <w:t xml:space="preserve">menighetene i Bærum og Bærumkirkene </w:t>
      </w:r>
      <w:r w:rsidRPr="0045024F">
        <w:rPr>
          <w:rFonts w:ascii="Calibri" w:eastAsia="Times New Roman" w:hAnsi="Calibri" w:cs="Calibri"/>
          <w:lang w:eastAsia="nb-NO"/>
        </w:rPr>
        <w:t xml:space="preserve">bruker informasjonskapsler. Informasjonskapsler er </w:t>
      </w:r>
      <w:proofErr w:type="spellStart"/>
      <w:r w:rsidRPr="0045024F">
        <w:rPr>
          <w:rFonts w:ascii="Calibri" w:eastAsia="Times New Roman" w:hAnsi="Calibri" w:cs="Calibri"/>
          <w:lang w:eastAsia="nb-NO"/>
        </w:rPr>
        <w:t>sma</w:t>
      </w:r>
      <w:proofErr w:type="spellEnd"/>
      <w:r w:rsidRPr="0045024F">
        <w:rPr>
          <w:rFonts w:ascii="Calibri" w:eastAsia="Times New Roman" w:hAnsi="Calibri" w:cs="Calibri"/>
          <w:lang w:eastAsia="nb-NO"/>
        </w:rPr>
        <w:t xml:space="preserve">̊ tekstfiler som plasseres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en datamaskin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man laster ned en nettside, for eksempel </w:t>
      </w:r>
      <w:r w:rsidRPr="0045024F">
        <w:rPr>
          <w:rFonts w:ascii="Calibri" w:eastAsia="Times New Roman" w:hAnsi="Calibri" w:cs="Calibri"/>
          <w:color w:val="0560BF"/>
          <w:lang w:eastAsia="nb-NO"/>
        </w:rPr>
        <w:t>www.</w:t>
      </w:r>
      <w:r>
        <w:rPr>
          <w:rFonts w:ascii="Calibri" w:eastAsia="Times New Roman" w:hAnsi="Calibri" w:cs="Calibri"/>
          <w:color w:val="0560BF"/>
          <w:lang w:eastAsia="nb-NO"/>
        </w:rPr>
        <w:t>baerum.kirken.no</w:t>
      </w:r>
      <w:r w:rsidRPr="0045024F">
        <w:rPr>
          <w:rFonts w:ascii="Calibri" w:eastAsia="Times New Roman" w:hAnsi="Calibri" w:cs="Calibri"/>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Disse informasjonskapslene brukes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kirken.no:</w:t>
      </w:r>
      <w:r w:rsidRPr="0045024F">
        <w:rPr>
          <w:rFonts w:ascii="Calibri" w:eastAsia="Times New Roman" w:hAnsi="Calibri" w:cs="Calibri"/>
          <w:lang w:eastAsia="nb-NO"/>
        </w:rPr>
        <w:br/>
      </w:r>
      <w:r w:rsidRPr="0045024F">
        <w:rPr>
          <w:rFonts w:ascii="SymbolMT" w:eastAsia="Times New Roman" w:hAnsi="SymbolMT" w:cs="Times New Roman"/>
          <w:lang w:eastAsia="nb-NO"/>
        </w:rPr>
        <w:t xml:space="preserve">• </w:t>
      </w:r>
      <w:proofErr w:type="spellStart"/>
      <w:r w:rsidRPr="0045024F">
        <w:rPr>
          <w:rFonts w:ascii="Calibri" w:eastAsia="Times New Roman" w:hAnsi="Calibri" w:cs="Calibri"/>
          <w:lang w:eastAsia="nb-NO"/>
        </w:rPr>
        <w:t>IDPorten_Cookie</w:t>
      </w:r>
      <w:proofErr w:type="spellEnd"/>
      <w:r w:rsidRPr="0045024F">
        <w:rPr>
          <w:rFonts w:ascii="Calibri" w:eastAsia="Times New Roman" w:hAnsi="Calibri" w:cs="Calibri"/>
          <w:lang w:eastAsia="nb-NO"/>
        </w:rPr>
        <w:t xml:space="preserve">: Dette er en informasjonskapsel som brukes for å knytte brukere opp mot en id-portinnlogging. Brukere vil i denne sammenheng være ansatte som skal logge seg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kirken.no og foreta endringer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nettsiden. </w:t>
      </w:r>
    </w:p>
    <w:p w:rsidR="0045024F" w:rsidRPr="0045024F" w:rsidRDefault="0045024F" w:rsidP="0045024F">
      <w:pPr>
        <w:rPr>
          <w:rFonts w:ascii="Times New Roman" w:eastAsia="Times New Roman" w:hAnsi="Times New Roman" w:cs="Times New Roman"/>
          <w:lang w:eastAsia="nb-NO"/>
        </w:rPr>
      </w:pPr>
    </w:p>
    <w:p w:rsidR="0045024F" w:rsidRPr="0045024F" w:rsidRDefault="0045024F" w:rsidP="0045024F">
      <w:pPr>
        <w:numPr>
          <w:ilvl w:val="0"/>
          <w:numId w:val="2"/>
        </w:numPr>
        <w:spacing w:before="100" w:beforeAutospacing="1" w:after="100" w:afterAutospacing="1"/>
        <w:rPr>
          <w:rFonts w:ascii="SymbolMT" w:eastAsia="Times New Roman" w:hAnsi="SymbolMT" w:cs="Times New Roman"/>
          <w:lang w:eastAsia="nb-NO"/>
        </w:rPr>
      </w:pPr>
      <w:proofErr w:type="spellStart"/>
      <w:r w:rsidRPr="0045024F">
        <w:rPr>
          <w:rFonts w:ascii="Calibri" w:eastAsia="Times New Roman" w:hAnsi="Calibri" w:cs="Calibri"/>
          <w:lang w:eastAsia="nb-NO"/>
        </w:rPr>
        <w:t>ASP.NET_SessionId</w:t>
      </w:r>
      <w:proofErr w:type="spellEnd"/>
      <w:r w:rsidRPr="0045024F">
        <w:rPr>
          <w:rFonts w:ascii="Calibri" w:eastAsia="Times New Roman" w:hAnsi="Calibri" w:cs="Calibri"/>
          <w:lang w:eastAsia="nb-NO"/>
        </w:rPr>
        <w:t xml:space="preserve">: denne informasjonskapselen brukes for at programvareplattformen som kirken.no er bygget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og </w:t>
      </w:r>
      <w:proofErr w:type="spellStart"/>
      <w:r w:rsidRPr="0045024F">
        <w:rPr>
          <w:rFonts w:ascii="Calibri" w:eastAsia="Times New Roman" w:hAnsi="Calibri" w:cs="Calibri"/>
          <w:lang w:eastAsia="nb-NO"/>
        </w:rPr>
        <w:t>EpiServer</w:t>
      </w:r>
      <w:proofErr w:type="spellEnd"/>
      <w:r w:rsidRPr="0045024F">
        <w:rPr>
          <w:rFonts w:ascii="Calibri" w:eastAsia="Times New Roman" w:hAnsi="Calibri" w:cs="Calibri"/>
          <w:lang w:eastAsia="nb-NO"/>
        </w:rPr>
        <w:t xml:space="preserve"> (nettplattformen) skal fungere. </w:t>
      </w:r>
    </w:p>
    <w:p w:rsidR="0045024F" w:rsidRPr="0045024F" w:rsidRDefault="0045024F" w:rsidP="0045024F">
      <w:pPr>
        <w:numPr>
          <w:ilvl w:val="0"/>
          <w:numId w:val="2"/>
        </w:numPr>
        <w:spacing w:before="100" w:beforeAutospacing="1" w:after="100" w:afterAutospacing="1"/>
        <w:rPr>
          <w:rFonts w:ascii="SymbolMT" w:eastAsia="Times New Roman" w:hAnsi="SymbolMT" w:cs="Times New Roman"/>
          <w:lang w:eastAsia="nb-NO"/>
        </w:rPr>
      </w:pPr>
      <w:proofErr w:type="spellStart"/>
      <w:r w:rsidRPr="0045024F">
        <w:rPr>
          <w:rFonts w:ascii="Calibri" w:eastAsia="Times New Roman" w:hAnsi="Calibri" w:cs="Calibri"/>
          <w:lang w:eastAsia="nb-NO"/>
        </w:rPr>
        <w:t>ARRAffinity</w:t>
      </w:r>
      <w:proofErr w:type="spellEnd"/>
      <w:r w:rsidRPr="0045024F">
        <w:rPr>
          <w:rFonts w:ascii="Calibri" w:eastAsia="Times New Roman" w:hAnsi="Calibri" w:cs="Calibri"/>
          <w:lang w:eastAsia="nb-NO"/>
        </w:rPr>
        <w:t xml:space="preserve">: dette er en informasjonskapsel som sørger for at kirken.no skal lastes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effektivt som mulig. Informasjonskapslene inneholder tilfeldige, men unike verdier som slettes med en gang en bruker av kirken.no lukker nettstedet. </w:t>
      </w:r>
    </w:p>
    <w:p w:rsidR="0045024F" w:rsidRPr="0045024F" w:rsidRDefault="0045024F" w:rsidP="0045024F">
      <w:pPr>
        <w:numPr>
          <w:ilvl w:val="0"/>
          <w:numId w:val="2"/>
        </w:numPr>
        <w:spacing w:before="100" w:beforeAutospacing="1" w:after="100" w:afterAutospacing="1"/>
        <w:rPr>
          <w:rFonts w:ascii="SymbolMT" w:eastAsia="Times New Roman" w:hAnsi="SymbolMT" w:cs="Times New Roman"/>
          <w:lang w:eastAsia="nb-NO"/>
        </w:rPr>
      </w:pPr>
      <w:r w:rsidRPr="0045024F">
        <w:rPr>
          <w:rFonts w:ascii="Calibri" w:eastAsia="Times New Roman" w:hAnsi="Calibri" w:cs="Calibri"/>
          <w:lang w:eastAsia="nb-NO"/>
        </w:rPr>
        <w:t>_</w:t>
      </w:r>
      <w:proofErr w:type="spellStart"/>
      <w:r w:rsidRPr="0045024F">
        <w:rPr>
          <w:rFonts w:ascii="Calibri" w:eastAsia="Times New Roman" w:hAnsi="Calibri" w:cs="Calibri"/>
          <w:lang w:eastAsia="nb-NO"/>
        </w:rPr>
        <w:t>utma</w:t>
      </w:r>
      <w:proofErr w:type="spellEnd"/>
      <w:r w:rsidRPr="0045024F">
        <w:rPr>
          <w:rFonts w:ascii="Calibri" w:eastAsia="Times New Roman" w:hAnsi="Calibri" w:cs="Calibri"/>
          <w:lang w:eastAsia="nb-NO"/>
        </w:rPr>
        <w:t>, _</w:t>
      </w:r>
      <w:proofErr w:type="spellStart"/>
      <w:r w:rsidRPr="0045024F">
        <w:rPr>
          <w:rFonts w:ascii="Calibri" w:eastAsia="Times New Roman" w:hAnsi="Calibri" w:cs="Calibri"/>
          <w:lang w:eastAsia="nb-NO"/>
        </w:rPr>
        <w:t>utmb</w:t>
      </w:r>
      <w:proofErr w:type="spellEnd"/>
      <w:r w:rsidRPr="0045024F">
        <w:rPr>
          <w:rFonts w:ascii="Calibri" w:eastAsia="Times New Roman" w:hAnsi="Calibri" w:cs="Calibri"/>
          <w:lang w:eastAsia="nb-NO"/>
        </w:rPr>
        <w:t>, _</w:t>
      </w:r>
      <w:proofErr w:type="spellStart"/>
      <w:r w:rsidRPr="0045024F">
        <w:rPr>
          <w:rFonts w:ascii="Calibri" w:eastAsia="Times New Roman" w:hAnsi="Calibri" w:cs="Calibri"/>
          <w:lang w:eastAsia="nb-NO"/>
        </w:rPr>
        <w:t>utmc</w:t>
      </w:r>
      <w:proofErr w:type="spellEnd"/>
      <w:r w:rsidRPr="0045024F">
        <w:rPr>
          <w:rFonts w:ascii="Calibri" w:eastAsia="Times New Roman" w:hAnsi="Calibri" w:cs="Calibri"/>
          <w:lang w:eastAsia="nb-NO"/>
        </w:rPr>
        <w:t>, _</w:t>
      </w:r>
      <w:proofErr w:type="spellStart"/>
      <w:r w:rsidRPr="0045024F">
        <w:rPr>
          <w:rFonts w:ascii="Calibri" w:eastAsia="Times New Roman" w:hAnsi="Calibri" w:cs="Calibri"/>
          <w:lang w:eastAsia="nb-NO"/>
        </w:rPr>
        <w:t>utmt</w:t>
      </w:r>
      <w:proofErr w:type="spellEnd"/>
      <w:r w:rsidRPr="0045024F">
        <w:rPr>
          <w:rFonts w:ascii="Calibri" w:eastAsia="Times New Roman" w:hAnsi="Calibri" w:cs="Calibri"/>
          <w:lang w:eastAsia="nb-NO"/>
        </w:rPr>
        <w:t xml:space="preserve"> og _</w:t>
      </w:r>
      <w:proofErr w:type="spellStart"/>
      <w:r w:rsidRPr="0045024F">
        <w:rPr>
          <w:rFonts w:ascii="Calibri" w:eastAsia="Times New Roman" w:hAnsi="Calibri" w:cs="Calibri"/>
          <w:lang w:eastAsia="nb-NO"/>
        </w:rPr>
        <w:t>utmz</w:t>
      </w:r>
      <w:proofErr w:type="spellEnd"/>
      <w:r w:rsidRPr="0045024F">
        <w:rPr>
          <w:rFonts w:ascii="Calibri" w:eastAsia="Times New Roman" w:hAnsi="Calibri" w:cs="Calibri"/>
          <w:lang w:eastAsia="nb-NO"/>
        </w:rPr>
        <w:t xml:space="preserve">: disse </w:t>
      </w:r>
      <w:proofErr w:type="spellStart"/>
      <w:r w:rsidRPr="0045024F">
        <w:rPr>
          <w:rFonts w:ascii="Calibri" w:eastAsia="Times New Roman" w:hAnsi="Calibri" w:cs="Calibri"/>
          <w:lang w:eastAsia="nb-NO"/>
        </w:rPr>
        <w:t>informasjonskapselene</w:t>
      </w:r>
      <w:proofErr w:type="spellEnd"/>
      <w:r w:rsidRPr="0045024F">
        <w:rPr>
          <w:rFonts w:ascii="Calibri" w:eastAsia="Times New Roman" w:hAnsi="Calibri" w:cs="Calibri"/>
          <w:lang w:eastAsia="nb-NO"/>
        </w:rPr>
        <w:t xml:space="preserve"> er fra Google Analytics. De samler informasjon om hvordan brukere av kirken.no benytter seg av nettstedet, men slettes fra brukerens nettleser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kirken.no blir lukket. </w:t>
      </w:r>
    </w:p>
    <w:p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Informasjonen som genereres av slike informasjonskapsler ved bruk av kirken.no, inkludert brukerens IP-adresse, sendes til Google og lagres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servere i USA. Vi bruker </w:t>
      </w:r>
      <w:proofErr w:type="spellStart"/>
      <w:r w:rsidRPr="0045024F">
        <w:rPr>
          <w:rFonts w:ascii="Calibri" w:eastAsia="Times New Roman" w:hAnsi="Calibri" w:cs="Calibri"/>
          <w:lang w:eastAsia="nb-NO"/>
        </w:rPr>
        <w:t>anonymizeIP</w:t>
      </w:r>
      <w:proofErr w:type="spellEnd"/>
      <w:r w:rsidRPr="0045024F">
        <w:rPr>
          <w:rFonts w:ascii="Calibri" w:eastAsia="Times New Roman" w:hAnsi="Calibri" w:cs="Calibri"/>
          <w:lang w:eastAsia="nb-NO"/>
        </w:rPr>
        <w:t xml:space="preserve">, en funksjon som gjør at en enkeltbruker ikke kan identifiseres. Google bruker denne informasjonen til å vurdere bruken av kirken.no, sammenstiller rapporter om aktiviteter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kirken.no for oss som eier nettstedet, samt for å yte andre tjenester i tilknytning til aktiviteter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kirken.no og bruk av internett. </w:t>
      </w:r>
    </w:p>
    <w:p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Google kan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overføre denne informasjonen til tredjeparter. Google vil ikke koble din IP-adresse med annen informasjon Google har. </w:t>
      </w:r>
    </w:p>
    <w:p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Den norske kirke bruker Google Analytics for å analysere bruken av kirken.no. Vi </w:t>
      </w:r>
      <w:proofErr w:type="spellStart"/>
      <w:r w:rsidRPr="0045024F">
        <w:rPr>
          <w:rFonts w:ascii="Calibri" w:eastAsia="Times New Roman" w:hAnsi="Calibri" w:cs="Calibri"/>
          <w:lang w:eastAsia="nb-NO"/>
        </w:rPr>
        <w:t>får</w:t>
      </w:r>
      <w:proofErr w:type="spellEnd"/>
      <w:r w:rsidRPr="0045024F">
        <w:rPr>
          <w:rFonts w:ascii="Calibri" w:eastAsia="Times New Roman" w:hAnsi="Calibri" w:cs="Calibri"/>
          <w:lang w:eastAsia="nb-NO"/>
        </w:rPr>
        <w:t xml:space="preserve"> informasjon om hvilke sider som er mest besøkt, hvor brukerne kommer fra,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hvilke tidspunkter nettsidene er mest besøkt osv. </w:t>
      </w:r>
    </w:p>
    <w:p w:rsidR="0045024F" w:rsidRPr="0045024F" w:rsidRDefault="0045024F" w:rsidP="0045024F">
      <w:pPr>
        <w:numPr>
          <w:ilvl w:val="0"/>
          <w:numId w:val="2"/>
        </w:numPr>
        <w:spacing w:before="100" w:beforeAutospacing="1" w:after="100" w:afterAutospacing="1"/>
        <w:rPr>
          <w:rFonts w:ascii="SymbolMT" w:eastAsia="Times New Roman" w:hAnsi="SymbolMT" w:cs="Times New Roman"/>
          <w:lang w:eastAsia="nb-NO"/>
        </w:rPr>
      </w:pPr>
      <w:proofErr w:type="spellStart"/>
      <w:r w:rsidRPr="0045024F">
        <w:rPr>
          <w:rFonts w:ascii="Calibri" w:eastAsia="Times New Roman" w:hAnsi="Calibri" w:cs="Calibri"/>
          <w:lang w:eastAsia="nb-NO"/>
        </w:rPr>
        <w:t>EpiServer-cookies</w:t>
      </w:r>
      <w:proofErr w:type="spellEnd"/>
      <w:r w:rsidRPr="0045024F">
        <w:rPr>
          <w:rFonts w:ascii="Calibri" w:eastAsia="Times New Roman" w:hAnsi="Calibri" w:cs="Calibri"/>
          <w:lang w:eastAsia="nb-NO"/>
        </w:rPr>
        <w:br/>
      </w:r>
      <w:r w:rsidRPr="0045024F">
        <w:rPr>
          <w:rFonts w:ascii="CourierNewPSMT" w:eastAsia="Times New Roman" w:hAnsi="CourierNewPSMT" w:cs="Times New Roman"/>
          <w:lang w:eastAsia="nb-NO"/>
        </w:rPr>
        <w:t xml:space="preserve">o </w:t>
      </w:r>
      <w:proofErr w:type="spellStart"/>
      <w:r w:rsidRPr="0045024F">
        <w:rPr>
          <w:rFonts w:ascii="Calibri" w:eastAsia="Times New Roman" w:hAnsi="Calibri" w:cs="Calibri"/>
          <w:lang w:eastAsia="nb-NO"/>
        </w:rPr>
        <w:t>EPiServer.CMO.LPO</w:t>
      </w:r>
      <w:proofErr w:type="spellEnd"/>
      <w:r w:rsidRPr="0045024F">
        <w:rPr>
          <w:rFonts w:ascii="Calibri" w:eastAsia="Times New Roman" w:hAnsi="Calibri" w:cs="Calibri"/>
          <w:lang w:eastAsia="nb-NO"/>
        </w:rPr>
        <w:t>: dette er en informasjonskapsel som lager en oversikt over hvilke nettsider som er mest populære.</w:t>
      </w:r>
      <w:r w:rsidRPr="0045024F">
        <w:rPr>
          <w:rFonts w:ascii="Calibri" w:eastAsia="Times New Roman" w:hAnsi="Calibri" w:cs="Calibri"/>
          <w:lang w:eastAsia="nb-NO"/>
        </w:rPr>
        <w:br/>
      </w:r>
      <w:r w:rsidRPr="0045024F">
        <w:rPr>
          <w:rFonts w:ascii="CourierNewPSMT" w:eastAsia="Times New Roman" w:hAnsi="CourierNewPSMT" w:cs="Times New Roman"/>
          <w:lang w:eastAsia="nb-NO"/>
        </w:rPr>
        <w:t xml:space="preserve">o </w:t>
      </w:r>
      <w:proofErr w:type="spellStart"/>
      <w:r w:rsidRPr="0045024F">
        <w:rPr>
          <w:rFonts w:ascii="Calibri" w:eastAsia="Times New Roman" w:hAnsi="Calibri" w:cs="Calibri"/>
          <w:lang w:eastAsia="nb-NO"/>
        </w:rPr>
        <w:t>EPiTrace</w:t>
      </w:r>
      <w:proofErr w:type="spellEnd"/>
      <w:r w:rsidRPr="0045024F">
        <w:rPr>
          <w:rFonts w:ascii="Calibri" w:eastAsia="Times New Roman" w:hAnsi="Calibri" w:cs="Calibri"/>
          <w:lang w:eastAsia="nb-NO"/>
        </w:rPr>
        <w:t xml:space="preserve">: denne informasjonskapselen lagrer informasjon om hvilke nettsider </w:t>
      </w:r>
    </w:p>
    <w:p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som besøkes. </w:t>
      </w:r>
    </w:p>
    <w:p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Pr>
          <w:rFonts w:ascii="Calibri" w:eastAsia="Times New Roman" w:hAnsi="Calibri" w:cs="Calibri"/>
          <w:lang w:eastAsia="nb-NO"/>
        </w:rPr>
        <w:t xml:space="preserve">Bærumkirkenes nettsider </w:t>
      </w:r>
      <w:r w:rsidRPr="0045024F">
        <w:rPr>
          <w:rFonts w:ascii="Calibri" w:eastAsia="Times New Roman" w:hAnsi="Calibri" w:cs="Calibri"/>
          <w:lang w:eastAsia="nb-NO"/>
        </w:rPr>
        <w:t xml:space="preserve">generer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informasjonskapsler for </w:t>
      </w:r>
      <w:proofErr w:type="spellStart"/>
      <w:r w:rsidRPr="0045024F">
        <w:rPr>
          <w:rFonts w:ascii="Calibri" w:eastAsia="Times New Roman" w:hAnsi="Calibri" w:cs="Calibri"/>
          <w:lang w:eastAsia="nb-NO"/>
        </w:rPr>
        <w:t>Twitter</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Facebook</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Youtube</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adnxs</w:t>
      </w:r>
      <w:proofErr w:type="spellEnd"/>
      <w:r w:rsidRPr="0045024F">
        <w:rPr>
          <w:rFonts w:ascii="Calibri" w:eastAsia="Times New Roman" w:hAnsi="Calibri" w:cs="Calibri"/>
          <w:lang w:eastAsia="nb-NO"/>
        </w:rPr>
        <w:t xml:space="preserve"> og doubleclick.net. </w:t>
      </w:r>
    </w:p>
    <w:p w:rsidR="0045024F" w:rsidRPr="0045024F" w:rsidRDefault="0045024F" w:rsidP="0045024F">
      <w:pPr>
        <w:spacing w:before="100" w:beforeAutospacing="1" w:after="100" w:afterAutospacing="1"/>
        <w:ind w:left="720"/>
        <w:rPr>
          <w:rFonts w:ascii="SymbolMT" w:eastAsia="Times New Roman" w:hAnsi="SymbolMT" w:cs="Times New Roman"/>
          <w:lang w:eastAsia="nb-NO"/>
        </w:rPr>
      </w:pPr>
      <w:proofErr w:type="spellStart"/>
      <w:r w:rsidRPr="0045024F">
        <w:rPr>
          <w:rFonts w:ascii="Calibri" w:eastAsia="Times New Roman" w:hAnsi="Calibri" w:cs="Calibri"/>
          <w:sz w:val="28"/>
          <w:szCs w:val="28"/>
          <w:lang w:eastAsia="nb-NO"/>
        </w:rPr>
        <w:t>Spørsmål</w:t>
      </w:r>
      <w:proofErr w:type="spellEnd"/>
      <w:r w:rsidRPr="0045024F">
        <w:rPr>
          <w:rFonts w:ascii="Calibri" w:eastAsia="Times New Roman" w:hAnsi="Calibri" w:cs="Calibri"/>
          <w:sz w:val="28"/>
          <w:szCs w:val="28"/>
          <w:lang w:eastAsia="nb-NO"/>
        </w:rPr>
        <w:t xml:space="preserve"> fra publikum </w:t>
      </w:r>
    </w:p>
    <w:p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Pr>
          <w:rFonts w:ascii="Calibri" w:eastAsia="Times New Roman" w:hAnsi="Calibri" w:cs="Calibri"/>
          <w:lang w:eastAsia="nb-NO"/>
        </w:rPr>
        <w:lastRenderedPageBreak/>
        <w:t>Bærumkirkene</w:t>
      </w:r>
      <w:r w:rsidRPr="0045024F">
        <w:rPr>
          <w:rFonts w:ascii="Calibri" w:eastAsia="Times New Roman" w:hAnsi="Calibri" w:cs="Calibri"/>
          <w:lang w:eastAsia="nb-NO"/>
        </w:rPr>
        <w:t xml:space="preserve"> svarer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meldinger fra publikum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e-post og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sosiale medier som </w:t>
      </w:r>
      <w:proofErr w:type="spellStart"/>
      <w:r w:rsidRPr="0045024F">
        <w:rPr>
          <w:rFonts w:ascii="Calibri" w:eastAsia="Times New Roman" w:hAnsi="Calibri" w:cs="Calibri"/>
          <w:lang w:eastAsia="nb-NO"/>
        </w:rPr>
        <w:t>Twitter</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Instagram</w:t>
      </w:r>
      <w:proofErr w:type="spellEnd"/>
      <w:r w:rsidRPr="0045024F">
        <w:rPr>
          <w:rFonts w:ascii="Calibri" w:eastAsia="Times New Roman" w:hAnsi="Calibri" w:cs="Calibri"/>
          <w:lang w:eastAsia="nb-NO"/>
        </w:rPr>
        <w:t xml:space="preserve"> og </w:t>
      </w:r>
      <w:proofErr w:type="spellStart"/>
      <w:r w:rsidRPr="0045024F">
        <w:rPr>
          <w:rFonts w:ascii="Calibri" w:eastAsia="Times New Roman" w:hAnsi="Calibri" w:cs="Calibri"/>
          <w:lang w:eastAsia="nb-NO"/>
        </w:rPr>
        <w:t>Facebook</w:t>
      </w:r>
      <w:proofErr w:type="spellEnd"/>
      <w:r w:rsidRPr="0045024F">
        <w:rPr>
          <w:rFonts w:ascii="Calibri" w:eastAsia="Times New Roman" w:hAnsi="Calibri" w:cs="Calibri"/>
          <w:lang w:eastAsia="nb-NO"/>
        </w:rPr>
        <w:t xml:space="preserve">. Ikke send </w:t>
      </w:r>
      <w:proofErr w:type="spellStart"/>
      <w:r w:rsidRPr="0045024F">
        <w:rPr>
          <w:rFonts w:ascii="Calibri" w:eastAsia="Times New Roman" w:hAnsi="Calibri" w:cs="Calibri"/>
          <w:lang w:eastAsia="nb-NO"/>
        </w:rPr>
        <w:t>spørsmål</w:t>
      </w:r>
      <w:proofErr w:type="spellEnd"/>
      <w:r w:rsidRPr="0045024F">
        <w:rPr>
          <w:rFonts w:ascii="Calibri" w:eastAsia="Times New Roman" w:hAnsi="Calibri" w:cs="Calibri"/>
          <w:lang w:eastAsia="nb-NO"/>
        </w:rPr>
        <w:t xml:space="preserve"> som inneholder sensitive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Facebook</w:t>
      </w:r>
      <w:proofErr w:type="spellEnd"/>
      <w:r w:rsidRPr="0045024F">
        <w:rPr>
          <w:rFonts w:ascii="Calibri" w:eastAsia="Times New Roman" w:hAnsi="Calibri" w:cs="Calibri"/>
          <w:lang w:eastAsia="nb-NO"/>
        </w:rPr>
        <w:t xml:space="preserve"> eller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e-post. Dette fordi å sende sensitive personopplysninger over </w:t>
      </w:r>
      <w:proofErr w:type="spellStart"/>
      <w:r w:rsidRPr="0045024F">
        <w:rPr>
          <w:rFonts w:ascii="Calibri" w:eastAsia="Times New Roman" w:hAnsi="Calibri" w:cs="Calibri"/>
          <w:lang w:eastAsia="nb-NO"/>
        </w:rPr>
        <w:t>Facebook</w:t>
      </w:r>
      <w:proofErr w:type="spellEnd"/>
      <w:r w:rsidRPr="0045024F">
        <w:rPr>
          <w:rFonts w:ascii="Calibri" w:eastAsia="Times New Roman" w:hAnsi="Calibri" w:cs="Calibri"/>
          <w:lang w:eastAsia="nb-NO"/>
        </w:rPr>
        <w:t xml:space="preserve"> eller e-post ikke er sikkert nok.</w:t>
      </w:r>
      <w:r w:rsidRPr="0045024F">
        <w:rPr>
          <w:rFonts w:ascii="Calibri" w:eastAsia="Times New Roman" w:hAnsi="Calibri" w:cs="Calibri"/>
          <w:position w:val="8"/>
          <w:sz w:val="16"/>
          <w:szCs w:val="16"/>
          <w:lang w:eastAsia="nb-NO"/>
        </w:rPr>
        <w:t xml:space="preserve">xxi </w:t>
      </w:r>
      <w:r w:rsidRPr="0045024F">
        <w:rPr>
          <w:rFonts w:ascii="Calibri" w:eastAsia="Times New Roman" w:hAnsi="Calibri" w:cs="Calibri"/>
          <w:lang w:eastAsia="nb-NO"/>
        </w:rPr>
        <w:t xml:space="preserve">Det er spesielt viktig at du ikke sender ditt fødselsnummer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w:t>
      </w:r>
      <w:proofErr w:type="gramStart"/>
      <w:r w:rsidRPr="0045024F">
        <w:rPr>
          <w:rFonts w:ascii="Calibri" w:eastAsia="Times New Roman" w:hAnsi="Calibri" w:cs="Calibri"/>
          <w:lang w:eastAsia="nb-NO"/>
        </w:rPr>
        <w:t>post.</w:t>
      </w:r>
      <w:r w:rsidRPr="0045024F">
        <w:rPr>
          <w:rFonts w:ascii="Calibri" w:eastAsia="Times New Roman" w:hAnsi="Calibri" w:cs="Calibri"/>
          <w:position w:val="8"/>
          <w:sz w:val="16"/>
          <w:szCs w:val="16"/>
          <w:lang w:eastAsia="nb-NO"/>
        </w:rPr>
        <w:t>xxii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En sensitiv personopplysning kan for eksempel være informasjon om at noen er medlem av Den norske kirke, eller at noen er allergisk mot nøtter.</w:t>
      </w:r>
      <w:r w:rsidRPr="0045024F">
        <w:rPr>
          <w:rFonts w:ascii="Calibri" w:eastAsia="Times New Roman" w:hAnsi="Calibri" w:cs="Calibri"/>
          <w:position w:val="8"/>
          <w:sz w:val="16"/>
          <w:szCs w:val="16"/>
          <w:lang w:eastAsia="nb-NO"/>
        </w:rPr>
        <w:t xml:space="preserve">xxiii </w:t>
      </w:r>
    </w:p>
    <w:p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Hvis noen likevel sender Den norske kirke et </w:t>
      </w:r>
      <w:proofErr w:type="spellStart"/>
      <w:r w:rsidRPr="0045024F">
        <w:rPr>
          <w:rFonts w:ascii="Calibri" w:eastAsia="Times New Roman" w:hAnsi="Calibri" w:cs="Calibri"/>
          <w:lang w:eastAsia="nb-NO"/>
        </w:rPr>
        <w:t>spørsmål</w:t>
      </w:r>
      <w:proofErr w:type="spellEnd"/>
      <w:r w:rsidRPr="0045024F">
        <w:rPr>
          <w:rFonts w:ascii="Calibri" w:eastAsia="Times New Roman" w:hAnsi="Calibri" w:cs="Calibri"/>
          <w:lang w:eastAsia="nb-NO"/>
        </w:rPr>
        <w:t xml:space="preserve"> som inneholder sensitive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Facebook</w:t>
      </w:r>
      <w:proofErr w:type="spellEnd"/>
      <w:r w:rsidRPr="0045024F">
        <w:rPr>
          <w:rFonts w:ascii="Calibri" w:eastAsia="Times New Roman" w:hAnsi="Calibri" w:cs="Calibri"/>
          <w:lang w:eastAsia="nb-NO"/>
        </w:rPr>
        <w:t xml:space="preserve"> eller per e-post, besvares denne uten at sensitive personopplysninger oppgis. En e-post som inneholder sensitive personopplysninger blir ikke sendt videre, men slettes fra innboksen, og settes inn i arkivsystemet.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5. Den norske kirke behandler mine personopplysninger – hva er mine rettigheter?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har rett til å få informasjon om hvordan Den norske kirke behandler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Alle har rett til å få informasjon om hvordan Den norske kirke behandler </w:t>
      </w:r>
      <w:proofErr w:type="gramStart"/>
      <w:r w:rsidRPr="0045024F">
        <w:rPr>
          <w:rFonts w:ascii="Calibri" w:eastAsia="Times New Roman" w:hAnsi="Calibri" w:cs="Calibri"/>
          <w:lang w:eastAsia="nb-NO"/>
        </w:rPr>
        <w:t>personopplysninger.</w:t>
      </w:r>
      <w:r w:rsidRPr="0045024F">
        <w:rPr>
          <w:rFonts w:ascii="Calibri" w:eastAsia="Times New Roman" w:hAnsi="Calibri" w:cs="Calibri"/>
          <w:position w:val="8"/>
          <w:sz w:val="16"/>
          <w:szCs w:val="16"/>
          <w:lang w:eastAsia="nb-NO"/>
        </w:rPr>
        <w:t>xxiv</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Den informasjonen du leser her er personvernerklæringen til Den norske kirke og den inneholder informasjon om hvordan Den norske kirke generelt behandler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har rett til å få vite hvilke av dine personopplysninger som Den norske kirke behandler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Alle har rett til å få vite hvilke personopplysninger om deg som Den norske kirke behandler.</w:t>
      </w:r>
      <w:r w:rsidRPr="0045024F">
        <w:rPr>
          <w:rFonts w:ascii="Calibri" w:eastAsia="Times New Roman" w:hAnsi="Calibri" w:cs="Calibri"/>
          <w:position w:val="8"/>
          <w:sz w:val="16"/>
          <w:szCs w:val="16"/>
          <w:lang w:eastAsia="nb-NO"/>
        </w:rPr>
        <w:t xml:space="preserve">xxv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ønsker å vite om du er medlem i Den norske kirke, kan du logge deg inn i </w:t>
      </w:r>
      <w:hyperlink r:id="rId7" w:history="1">
        <w:r w:rsidRPr="0016649D">
          <w:rPr>
            <w:rStyle w:val="Hyperkobling"/>
            <w:rFonts w:ascii="Calibri" w:eastAsia="Times New Roman" w:hAnsi="Calibri" w:cs="Calibri"/>
            <w:lang w:eastAsia="nb-NO"/>
          </w:rPr>
          <w:t>Den norske kirkes selvbetjeningsløsning.</w:t>
        </w:r>
      </w:hyperlink>
      <w:r w:rsidRPr="0045024F">
        <w:rPr>
          <w:rFonts w:ascii="Calibri" w:eastAsia="Times New Roman" w:hAnsi="Calibri" w:cs="Calibri"/>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ønsker å vite hvilke av dine personopplysninger Den norske kirke eventuelt behandler, kan du enten ta kontakt med sentral eller lokal behandlingsansvarlig. </w:t>
      </w:r>
    </w:p>
    <w:p w:rsidR="0016649D" w:rsidRDefault="0045024F" w:rsidP="0045024F">
      <w:p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Sentral behandlingsansvarlig </w:t>
      </w:r>
      <w:r w:rsidR="0016649D">
        <w:rPr>
          <w:rFonts w:ascii="Calibri" w:eastAsia="Times New Roman" w:hAnsi="Calibri" w:cs="Calibri"/>
          <w:lang w:eastAsia="nb-NO"/>
        </w:rPr>
        <w:br/>
        <w:t>Astrid Holmsen Krogh, kirkeverge</w:t>
      </w:r>
      <w:r w:rsidR="0016649D">
        <w:rPr>
          <w:rFonts w:ascii="Calibri" w:eastAsia="Times New Roman" w:hAnsi="Calibri" w:cs="Calibri"/>
          <w:lang w:eastAsia="nb-NO"/>
        </w:rPr>
        <w:br/>
      </w:r>
      <w:proofErr w:type="spellStart"/>
      <w:r w:rsidR="0016649D">
        <w:rPr>
          <w:rFonts w:ascii="Calibri" w:eastAsia="Times New Roman" w:hAnsi="Calibri" w:cs="Calibri"/>
          <w:lang w:eastAsia="nb-NO"/>
        </w:rPr>
        <w:t>tlf</w:t>
      </w:r>
      <w:proofErr w:type="spellEnd"/>
      <w:r w:rsidR="0016649D">
        <w:rPr>
          <w:rFonts w:ascii="Calibri" w:eastAsia="Times New Roman" w:hAnsi="Calibri" w:cs="Calibri"/>
          <w:lang w:eastAsia="nb-NO"/>
        </w:rPr>
        <w:t>: 996 93 553 / ak344@kirken.no</w:t>
      </w:r>
    </w:p>
    <w:p w:rsidR="0016649D" w:rsidRPr="0016649D" w:rsidRDefault="0045024F" w:rsidP="0016649D">
      <w:pPr>
        <w:spacing w:before="100" w:beforeAutospacing="1" w:after="100" w:afterAutospacing="1"/>
        <w:rPr>
          <w:rFonts w:ascii="Calibri" w:eastAsia="Times New Roman" w:hAnsi="Calibri" w:cs="Calibri"/>
          <w:color w:val="000000" w:themeColor="text1"/>
          <w:lang w:eastAsia="nb-NO"/>
        </w:rPr>
      </w:pPr>
      <w:r w:rsidRPr="0045024F">
        <w:rPr>
          <w:rFonts w:ascii="Calibri" w:eastAsia="Times New Roman" w:hAnsi="Calibri" w:cs="Calibri"/>
          <w:lang w:eastAsia="nb-NO"/>
        </w:rPr>
        <w:t>Lokal behandlingsansvarlig</w:t>
      </w:r>
      <w:r w:rsidRPr="0045024F">
        <w:rPr>
          <w:rFonts w:ascii="Calibri" w:eastAsia="Times New Roman" w:hAnsi="Calibri" w:cs="Calibri"/>
          <w:lang w:eastAsia="nb-NO"/>
        </w:rPr>
        <w:br/>
      </w:r>
      <w:r w:rsidRPr="0045024F">
        <w:rPr>
          <w:rFonts w:ascii="Calibri" w:eastAsia="Times New Roman" w:hAnsi="Calibri" w:cs="Calibri"/>
          <w:lang w:eastAsia="nb-NO"/>
        </w:rPr>
        <w:fldChar w:fldCharType="begin"/>
      </w:r>
      <w:r w:rsidRPr="0045024F">
        <w:rPr>
          <w:rFonts w:ascii="Calibri" w:eastAsia="Times New Roman" w:hAnsi="Calibri" w:cs="Calibri"/>
          <w:lang w:eastAsia="nb-NO"/>
        </w:rPr>
        <w:instrText xml:space="preserve"> INCLUDEPICTURE "/var/folders/tz/jm813zpj63zd7xr3c_2x9dbh0000gp/T/com.microsoft.Word/WebArchiveCopyPasteTempFiles/page7image2280505088" \* MERGEFORMATINET </w:instrText>
      </w:r>
      <w:r w:rsidRPr="0045024F">
        <w:rPr>
          <w:rFonts w:ascii="Calibri" w:eastAsia="Times New Roman" w:hAnsi="Calibri" w:cs="Calibri"/>
          <w:lang w:eastAsia="nb-NO"/>
        </w:rPr>
        <w:fldChar w:fldCharType="separate"/>
      </w:r>
      <w:r w:rsidRPr="0045024F">
        <w:rPr>
          <w:rFonts w:ascii="Calibri" w:eastAsia="Times New Roman" w:hAnsi="Calibri" w:cs="Calibri"/>
          <w:noProof/>
          <w:lang w:eastAsia="nb-NO"/>
        </w:rPr>
        <w:drawing>
          <wp:inline distT="0" distB="0" distL="0" distR="0">
            <wp:extent cx="9525" cy="9525"/>
            <wp:effectExtent l="0" t="0" r="0" b="0"/>
            <wp:docPr id="22" name="Bilde 22" descr="page7image22805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7image22805050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024F">
        <w:rPr>
          <w:rFonts w:ascii="Calibri" w:eastAsia="Times New Roman" w:hAnsi="Calibri" w:cs="Calibri"/>
          <w:lang w:eastAsia="nb-NO"/>
        </w:rPr>
        <w:fldChar w:fldCharType="end"/>
      </w:r>
      <w:r w:rsidRPr="0045024F">
        <w:rPr>
          <w:rFonts w:ascii="Calibri" w:eastAsia="Times New Roman" w:hAnsi="Calibri" w:cs="Calibri"/>
          <w:lang w:eastAsia="nb-NO"/>
        </w:rPr>
        <w:t xml:space="preserve">Kontakt </w:t>
      </w:r>
      <w:r w:rsidR="0016649D">
        <w:rPr>
          <w:rFonts w:ascii="Calibri" w:eastAsia="Times New Roman" w:hAnsi="Calibri" w:cs="Calibri"/>
          <w:lang w:eastAsia="nb-NO"/>
        </w:rPr>
        <w:t>daglig leder i aktuell menighet</w:t>
      </w:r>
      <w:r w:rsidR="0016649D" w:rsidRPr="0045024F">
        <w:rPr>
          <w:rFonts w:ascii="Calibri" w:eastAsia="Times New Roman" w:hAnsi="Calibri" w:cs="Calibri"/>
          <w:color w:val="0560BF"/>
          <w:lang w:eastAsia="nb-NO"/>
        </w:rPr>
        <w:t xml:space="preserve"> </w:t>
      </w:r>
      <w:r w:rsidR="0016649D">
        <w:rPr>
          <w:rFonts w:ascii="Calibri" w:eastAsia="Times New Roman" w:hAnsi="Calibri" w:cs="Calibri"/>
          <w:color w:val="0560BF"/>
          <w:lang w:eastAsia="nb-NO"/>
        </w:rPr>
        <w:br/>
      </w:r>
      <w:hyperlink r:id="rId9" w:history="1">
        <w:r w:rsidR="0016649D" w:rsidRPr="0016649D">
          <w:rPr>
            <w:rStyle w:val="Hyperkobling"/>
            <w:rFonts w:ascii="Calibri" w:eastAsia="Times New Roman" w:hAnsi="Calibri" w:cs="Calibri"/>
            <w:lang w:eastAsia="nb-NO"/>
          </w:rPr>
          <w:t>Menighetene i Bærum</w:t>
        </w:r>
      </w:hyperlink>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color w:val="0560BF"/>
          <w:lang w:eastAsia="nb-NO"/>
        </w:rPr>
        <w:br/>
      </w:r>
      <w:r w:rsidRPr="0045024F">
        <w:rPr>
          <w:rFonts w:ascii="Calibri" w:eastAsia="Times New Roman" w:hAnsi="Calibri" w:cs="Calibri"/>
          <w:lang w:eastAsia="nb-NO"/>
        </w:rPr>
        <w:t xml:space="preserve">Datatilsynet har laget </w:t>
      </w:r>
      <w:r w:rsidRPr="0045024F">
        <w:rPr>
          <w:rFonts w:ascii="Calibri" w:eastAsia="Times New Roman" w:hAnsi="Calibri" w:cs="Calibri"/>
          <w:color w:val="0560BF"/>
          <w:lang w:eastAsia="nb-NO"/>
        </w:rPr>
        <w:t xml:space="preserve">et skjema </w:t>
      </w:r>
      <w:r w:rsidRPr="0045024F">
        <w:rPr>
          <w:rFonts w:ascii="Calibri" w:eastAsia="Times New Roman" w:hAnsi="Calibri" w:cs="Calibri"/>
          <w:lang w:eastAsia="nb-NO"/>
        </w:rPr>
        <w:t xml:space="preserve">du kan bruke for å be om å få se dine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Du kan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kreve å få se andre dokumenter som Den norske kirke behandler ved å vise til offentlighetsloven. Den norske kirke vil normalt ikke gi deg innsyn i andres </w:t>
      </w:r>
      <w:proofErr w:type="gramStart"/>
      <w:r w:rsidRPr="0045024F">
        <w:rPr>
          <w:rFonts w:ascii="Calibri" w:eastAsia="Times New Roman" w:hAnsi="Calibri" w:cs="Calibri"/>
          <w:lang w:eastAsia="nb-NO"/>
        </w:rPr>
        <w:t>personopplysninger,</w:t>
      </w:r>
      <w:r w:rsidRPr="0045024F">
        <w:rPr>
          <w:rFonts w:ascii="Calibri" w:eastAsia="Times New Roman" w:hAnsi="Calibri" w:cs="Calibri"/>
          <w:position w:val="8"/>
          <w:sz w:val="16"/>
          <w:szCs w:val="16"/>
          <w:lang w:eastAsia="nb-NO"/>
        </w:rPr>
        <w:t>xxvi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men behandlingsansvarlig vil alltid vurdere om Den norske kirke kan gi deg innsyn.</w:t>
      </w:r>
      <w:r w:rsidRPr="0045024F">
        <w:rPr>
          <w:rFonts w:ascii="Calibri" w:eastAsia="Times New Roman" w:hAnsi="Calibri" w:cs="Calibri"/>
          <w:position w:val="8"/>
          <w:sz w:val="16"/>
          <w:szCs w:val="16"/>
          <w:lang w:eastAsia="nb-NO"/>
        </w:rPr>
        <w:t xml:space="preserve">xxvii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Den norske kirke kan ikke sende dine personopplysninger til noen andre eller publisere dem uten at du har sagt at det er greit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har ikke lov til å sende opplysninger om deg til andre uten at du har sagt at det er greit (gitt ditt samtykke). Dette gjelder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for publisering av personopplysninger om deg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Men, noen ganger kan Den norske kirke gi dine personopplysninger til andre uten at du kan si nei til det: </w:t>
      </w:r>
    </w:p>
    <w:p w:rsidR="0045024F" w:rsidRPr="0045024F" w:rsidRDefault="0045024F" w:rsidP="0045024F">
      <w:pPr>
        <w:rPr>
          <w:rFonts w:ascii="Times New Roman" w:eastAsia="Times New Roman" w:hAnsi="Times New Roman" w:cs="Times New Roman"/>
          <w:lang w:eastAsia="nb-NO"/>
        </w:rPr>
      </w:pPr>
    </w:p>
    <w:p w:rsidR="0045024F" w:rsidRPr="0045024F" w:rsidRDefault="0045024F" w:rsidP="0045024F">
      <w:pPr>
        <w:numPr>
          <w:ilvl w:val="0"/>
          <w:numId w:val="3"/>
        </w:num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Hvis du for eksempel har skrevet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Facebook</w:t>
      </w:r>
      <w:proofErr w:type="spellEnd"/>
      <w:r w:rsidRPr="0045024F">
        <w:rPr>
          <w:rFonts w:ascii="Calibri" w:eastAsia="Times New Roman" w:hAnsi="Calibri" w:cs="Calibri"/>
          <w:lang w:eastAsia="nb-NO"/>
        </w:rPr>
        <w:t xml:space="preserve"> at du har døpt barnet ditt, eller at du har blitt konfirmert, har du frivillig gjort disse opplysningene kjent for «alle». Den norske kirke kan publisere opplysninger som du har offentliggjort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denne </w:t>
      </w:r>
      <w:proofErr w:type="spellStart"/>
      <w:r w:rsidRPr="0045024F">
        <w:rPr>
          <w:rFonts w:ascii="Calibri" w:eastAsia="Times New Roman" w:hAnsi="Calibri" w:cs="Calibri"/>
          <w:lang w:eastAsia="nb-NO"/>
        </w:rPr>
        <w:t>måten</w:t>
      </w:r>
      <w:proofErr w:type="spellEnd"/>
      <w:r w:rsidRPr="0045024F">
        <w:rPr>
          <w:rFonts w:ascii="Calibri" w:eastAsia="Times New Roman" w:hAnsi="Calibri" w:cs="Calibri"/>
          <w:lang w:eastAsia="nb-NO"/>
        </w:rPr>
        <w:t xml:space="preserve"> uten å spørre deg om det er greit først. </w:t>
      </w:r>
    </w:p>
    <w:p w:rsidR="0045024F" w:rsidRPr="0045024F" w:rsidRDefault="0045024F" w:rsidP="0045024F">
      <w:pPr>
        <w:numPr>
          <w:ilvl w:val="0"/>
          <w:numId w:val="3"/>
        </w:num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Den norske kirke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w:t>
      </w:r>
      <w:r w:rsidRPr="0045024F">
        <w:rPr>
          <w:rFonts w:ascii="Calibri" w:eastAsia="Times New Roman" w:hAnsi="Calibri" w:cs="Calibri"/>
          <w:position w:val="8"/>
          <w:sz w:val="16"/>
          <w:szCs w:val="16"/>
          <w:lang w:eastAsia="nb-NO"/>
        </w:rPr>
        <w:t xml:space="preserve">xxviii </w:t>
      </w:r>
      <w:r w:rsidRPr="0045024F">
        <w:rPr>
          <w:rFonts w:ascii="Calibri" w:eastAsia="Times New Roman" w:hAnsi="Calibri" w:cs="Calibri"/>
          <w:lang w:eastAsia="nb-NO"/>
        </w:rPr>
        <w:t xml:space="preserve">gi offentlige myndigheter som Kulturdepartementet eller Riksrevisjonen tilgang til informasjon i medlemsregisteret for at de skal sjekke at Den norske kirke følger trossamfunnsloven og registrerer medlemstall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riktig </w:t>
      </w:r>
      <w:proofErr w:type="spellStart"/>
      <w:r w:rsidRPr="0045024F">
        <w:rPr>
          <w:rFonts w:ascii="Calibri" w:eastAsia="Times New Roman" w:hAnsi="Calibri" w:cs="Calibri"/>
          <w:lang w:eastAsia="nb-NO"/>
        </w:rPr>
        <w:t>måte</w:t>
      </w:r>
      <w:proofErr w:type="spellEnd"/>
      <w:r w:rsidRPr="0045024F">
        <w:rPr>
          <w:rFonts w:ascii="Calibri" w:eastAsia="Times New Roman" w:hAnsi="Calibri" w:cs="Calibri"/>
          <w:lang w:eastAsia="nb-NO"/>
        </w:rPr>
        <w:t xml:space="preserve"> (lov om tilskott til livssynssamfunn).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kan kreve at Den norske kirke ikke skal behandle noen av dine personopplysninger lenger, eller at vi skal slette de eller rette de hvis personopplysningene er feil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har </w:t>
      </w:r>
      <w:proofErr w:type="spellStart"/>
      <w:r w:rsidRPr="0045024F">
        <w:rPr>
          <w:rFonts w:ascii="Calibri" w:eastAsia="Times New Roman" w:hAnsi="Calibri" w:cs="Calibri"/>
          <w:lang w:eastAsia="nb-NO"/>
        </w:rPr>
        <w:t>fått</w:t>
      </w:r>
      <w:proofErr w:type="spellEnd"/>
      <w:r w:rsidRPr="0045024F">
        <w:rPr>
          <w:rFonts w:ascii="Calibri" w:eastAsia="Times New Roman" w:hAnsi="Calibri" w:cs="Calibri"/>
          <w:lang w:eastAsia="nb-NO"/>
        </w:rPr>
        <w:t xml:space="preserve"> vite at Den norske kirke behandler noen av dine personopplysninger som det ikke er lov til å behandle, kan du be om at Den norske kirke ikke lenger skal behandle disse </w:t>
      </w:r>
      <w:proofErr w:type="gramStart"/>
      <w:r w:rsidRPr="0045024F">
        <w:rPr>
          <w:rFonts w:ascii="Calibri" w:eastAsia="Times New Roman" w:hAnsi="Calibri" w:cs="Calibri"/>
          <w:lang w:eastAsia="nb-NO"/>
        </w:rPr>
        <w:t>personopplysningene.</w:t>
      </w:r>
      <w:r w:rsidRPr="0045024F">
        <w:rPr>
          <w:rFonts w:ascii="Calibri" w:eastAsia="Times New Roman" w:hAnsi="Calibri" w:cs="Calibri"/>
          <w:position w:val="8"/>
          <w:sz w:val="16"/>
          <w:szCs w:val="16"/>
          <w:lang w:eastAsia="nb-NO"/>
        </w:rPr>
        <w:t>xxix</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Det kan for eksempel være at du har </w:t>
      </w:r>
      <w:proofErr w:type="spellStart"/>
      <w:r w:rsidRPr="0045024F">
        <w:rPr>
          <w:rFonts w:ascii="Calibri" w:eastAsia="Times New Roman" w:hAnsi="Calibri" w:cs="Calibri"/>
          <w:lang w:eastAsia="nb-NO"/>
        </w:rPr>
        <w:t>fått</w:t>
      </w:r>
      <w:proofErr w:type="spellEnd"/>
      <w:r w:rsidRPr="0045024F">
        <w:rPr>
          <w:rFonts w:ascii="Calibri" w:eastAsia="Times New Roman" w:hAnsi="Calibri" w:cs="Calibri"/>
          <w:lang w:eastAsia="nb-NO"/>
        </w:rPr>
        <w:t xml:space="preserve"> vite at Den norske kirke har behandlet opplysninger om deg som du ikke har samtykket til, eller at Den norske kirke har lagret flere personopplysninger om deg i medlemsregisteret enn det er lov til. Hvis Den norske kirke ikke har lov til å behandle dine personopplysninger, skal opplysningene slettes.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Du kan be om at Den norske kirke skal slette eller rette personopplysninger om deg som ikke stemmer.</w:t>
      </w:r>
      <w:r w:rsidRPr="0045024F">
        <w:rPr>
          <w:rFonts w:ascii="Calibri" w:eastAsia="Times New Roman" w:hAnsi="Calibri" w:cs="Calibri"/>
          <w:position w:val="8"/>
          <w:sz w:val="16"/>
          <w:szCs w:val="16"/>
          <w:lang w:eastAsia="nb-NO"/>
        </w:rPr>
        <w:t xml:space="preserve">xxx </w:t>
      </w:r>
      <w:r w:rsidRPr="0045024F">
        <w:rPr>
          <w:rFonts w:ascii="Calibri" w:eastAsia="Times New Roman" w:hAnsi="Calibri" w:cs="Calibri"/>
          <w:lang w:eastAsia="nb-NO"/>
        </w:rPr>
        <w:t xml:space="preserve">Hvis du viser behandlingsansvarlig at de opplysningene Den norske kirke har om deg ikke stemmer,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opplysningene slettes eller rettes. Fordi Den norske kirke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lagre visse opplysninger om deg som medlem, </w:t>
      </w:r>
      <w:proofErr w:type="spellStart"/>
      <w:r w:rsidRPr="0045024F">
        <w:rPr>
          <w:rFonts w:ascii="Calibri" w:eastAsia="Times New Roman" w:hAnsi="Calibri" w:cs="Calibri"/>
          <w:lang w:eastAsia="nb-NO"/>
        </w:rPr>
        <w:t>dåp</w:t>
      </w:r>
      <w:proofErr w:type="spellEnd"/>
      <w:r w:rsidRPr="0045024F">
        <w:rPr>
          <w:rFonts w:ascii="Calibri" w:eastAsia="Times New Roman" w:hAnsi="Calibri" w:cs="Calibri"/>
          <w:lang w:eastAsia="nb-NO"/>
        </w:rPr>
        <w:t xml:space="preserve">, konfirmasjon, vigsel og gravferd, er det noen opplysninger det ikke er lov til å slette. For opplysninger om hva Den norske kirke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lagre av personopplysninger, se ovenfor under punkt 3.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Du kan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kreve at Den norske kirke skal slette opplysninger om deg hvis opplysningene er «sterkt belastende» for </w:t>
      </w:r>
      <w:proofErr w:type="gramStart"/>
      <w:r w:rsidRPr="0045024F">
        <w:rPr>
          <w:rFonts w:ascii="Calibri" w:eastAsia="Times New Roman" w:hAnsi="Calibri" w:cs="Calibri"/>
          <w:lang w:eastAsia="nb-NO"/>
        </w:rPr>
        <w:t>deg.</w:t>
      </w:r>
      <w:r w:rsidRPr="0045024F">
        <w:rPr>
          <w:rFonts w:ascii="Calibri" w:eastAsia="Times New Roman" w:hAnsi="Calibri" w:cs="Calibri"/>
          <w:position w:val="8"/>
          <w:sz w:val="16"/>
          <w:szCs w:val="16"/>
          <w:lang w:eastAsia="nb-NO"/>
        </w:rPr>
        <w:t>xxxi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At noe er «sterkt belastende» betyr at det er alvorlig. Et </w:t>
      </w:r>
      <w:r w:rsidRPr="0045024F">
        <w:rPr>
          <w:rFonts w:ascii="Calibri" w:eastAsia="Times New Roman" w:hAnsi="Calibri" w:cs="Calibri"/>
          <w:lang w:eastAsia="nb-NO"/>
        </w:rPr>
        <w:lastRenderedPageBreak/>
        <w:t xml:space="preserve">eksempel kan være at en fadder har misbrukt et </w:t>
      </w:r>
      <w:proofErr w:type="spellStart"/>
      <w:r w:rsidRPr="0045024F">
        <w:rPr>
          <w:rFonts w:ascii="Calibri" w:eastAsia="Times New Roman" w:hAnsi="Calibri" w:cs="Calibri"/>
          <w:lang w:eastAsia="nb-NO"/>
        </w:rPr>
        <w:t>dåpsbarn</w:t>
      </w:r>
      <w:proofErr w:type="spellEnd"/>
      <w:r w:rsidRPr="0045024F">
        <w:rPr>
          <w:rFonts w:ascii="Calibri" w:eastAsia="Times New Roman" w:hAnsi="Calibri" w:cs="Calibri"/>
          <w:lang w:eastAsia="nb-NO"/>
        </w:rPr>
        <w:t xml:space="preserve"> etter at barnet ble døpt. I en slik situasjon vil Den norske kirke alltid slette fadderens navn fra den registrerte </w:t>
      </w:r>
      <w:proofErr w:type="spellStart"/>
      <w:r w:rsidRPr="0045024F">
        <w:rPr>
          <w:rFonts w:ascii="Calibri" w:eastAsia="Times New Roman" w:hAnsi="Calibri" w:cs="Calibri"/>
          <w:lang w:eastAsia="nb-NO"/>
        </w:rPr>
        <w:t>dåpen</w:t>
      </w:r>
      <w:proofErr w:type="spellEnd"/>
      <w:r w:rsidRPr="0045024F">
        <w:rPr>
          <w:rFonts w:ascii="Calibri" w:eastAsia="Times New Roman" w:hAnsi="Calibri" w:cs="Calibri"/>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kan klage </w:t>
      </w:r>
      <w:proofErr w:type="spellStart"/>
      <w:r w:rsidRPr="0045024F">
        <w:rPr>
          <w:rFonts w:ascii="Calibri" w:eastAsia="Times New Roman" w:hAnsi="Calibri" w:cs="Calibri"/>
          <w:sz w:val="28"/>
          <w:szCs w:val="28"/>
          <w:lang w:eastAsia="nb-NO"/>
        </w:rPr>
        <w:t>pa</w:t>
      </w:r>
      <w:proofErr w:type="spellEnd"/>
      <w:r w:rsidRPr="0045024F">
        <w:rPr>
          <w:rFonts w:ascii="Calibri" w:eastAsia="Times New Roman" w:hAnsi="Calibri" w:cs="Calibri"/>
          <w:sz w:val="28"/>
          <w:szCs w:val="28"/>
          <w:lang w:eastAsia="nb-NO"/>
        </w:rPr>
        <w:t xml:space="preserve">̊ Den norske kirkes behandling av dine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ønsker å klage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hvordan Den norske kirke har behandlet dine personopplysninger, eller opplysninger som er offentliggjort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du ta kontakt med sentral eller lokal behandlingsansvarlig. Husk å fortelle hva du mener er feil med behandlingen. </w:t>
      </w:r>
    </w:p>
    <w:p w:rsidR="0016649D" w:rsidRDefault="0016649D" w:rsidP="0016649D">
      <w:p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Sentral behandlingsansvarlig </w:t>
      </w:r>
      <w:r>
        <w:rPr>
          <w:rFonts w:ascii="Calibri" w:eastAsia="Times New Roman" w:hAnsi="Calibri" w:cs="Calibri"/>
          <w:lang w:eastAsia="nb-NO"/>
        </w:rPr>
        <w:br/>
        <w:t>Astrid Holmsen Krogh, kirkeverge</w:t>
      </w:r>
      <w:r>
        <w:rPr>
          <w:rFonts w:ascii="Calibri" w:eastAsia="Times New Roman" w:hAnsi="Calibri" w:cs="Calibri"/>
          <w:lang w:eastAsia="nb-NO"/>
        </w:rPr>
        <w:br/>
      </w:r>
      <w:proofErr w:type="spellStart"/>
      <w:r>
        <w:rPr>
          <w:rFonts w:ascii="Calibri" w:eastAsia="Times New Roman" w:hAnsi="Calibri" w:cs="Calibri"/>
          <w:lang w:eastAsia="nb-NO"/>
        </w:rPr>
        <w:t>tlf</w:t>
      </w:r>
      <w:proofErr w:type="spellEnd"/>
      <w:r>
        <w:rPr>
          <w:rFonts w:ascii="Calibri" w:eastAsia="Times New Roman" w:hAnsi="Calibri" w:cs="Calibri"/>
          <w:lang w:eastAsia="nb-NO"/>
        </w:rPr>
        <w:t>: 996 93 553 / ak344@kirken.no</w:t>
      </w:r>
    </w:p>
    <w:p w:rsidR="0016649D" w:rsidRPr="0016649D" w:rsidRDefault="0016649D" w:rsidP="0016649D">
      <w:pPr>
        <w:spacing w:before="100" w:beforeAutospacing="1" w:after="100" w:afterAutospacing="1"/>
        <w:rPr>
          <w:rFonts w:ascii="Calibri" w:eastAsia="Times New Roman" w:hAnsi="Calibri" w:cs="Calibri"/>
          <w:color w:val="000000" w:themeColor="text1"/>
          <w:lang w:eastAsia="nb-NO"/>
        </w:rPr>
      </w:pPr>
      <w:r w:rsidRPr="0045024F">
        <w:rPr>
          <w:rFonts w:ascii="Calibri" w:eastAsia="Times New Roman" w:hAnsi="Calibri" w:cs="Calibri"/>
          <w:lang w:eastAsia="nb-NO"/>
        </w:rPr>
        <w:t>Lokal behandlingsansvarlig</w:t>
      </w:r>
      <w:r w:rsidRPr="0045024F">
        <w:rPr>
          <w:rFonts w:ascii="Calibri" w:eastAsia="Times New Roman" w:hAnsi="Calibri" w:cs="Calibri"/>
          <w:lang w:eastAsia="nb-NO"/>
        </w:rPr>
        <w:br/>
      </w:r>
      <w:r w:rsidRPr="0045024F">
        <w:rPr>
          <w:rFonts w:ascii="Calibri" w:eastAsia="Times New Roman" w:hAnsi="Calibri" w:cs="Calibri"/>
          <w:lang w:eastAsia="nb-NO"/>
        </w:rPr>
        <w:fldChar w:fldCharType="begin"/>
      </w:r>
      <w:r w:rsidRPr="0045024F">
        <w:rPr>
          <w:rFonts w:ascii="Calibri" w:eastAsia="Times New Roman" w:hAnsi="Calibri" w:cs="Calibri"/>
          <w:lang w:eastAsia="nb-NO"/>
        </w:rPr>
        <w:instrText xml:space="preserve"> INCLUDEPICTURE "/var/folders/tz/jm813zpj63zd7xr3c_2x9dbh0000gp/T/com.microsoft.Word/WebArchiveCopyPasteTempFiles/page7image2280505088" \* MERGEFORMATINET </w:instrText>
      </w:r>
      <w:r w:rsidRPr="0045024F">
        <w:rPr>
          <w:rFonts w:ascii="Calibri" w:eastAsia="Times New Roman" w:hAnsi="Calibri" w:cs="Calibri"/>
          <w:lang w:eastAsia="nb-NO"/>
        </w:rPr>
        <w:fldChar w:fldCharType="separate"/>
      </w:r>
      <w:r w:rsidRPr="0045024F">
        <w:rPr>
          <w:rFonts w:ascii="Calibri" w:eastAsia="Times New Roman" w:hAnsi="Calibri" w:cs="Calibri"/>
          <w:noProof/>
          <w:lang w:eastAsia="nb-NO"/>
        </w:rPr>
        <w:drawing>
          <wp:inline distT="0" distB="0" distL="0" distR="0" wp14:anchorId="134D349C" wp14:editId="13E7FA06">
            <wp:extent cx="9525" cy="9525"/>
            <wp:effectExtent l="0" t="0" r="0" b="0"/>
            <wp:docPr id="27" name="Bilde 27" descr="page7image22805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7image22805050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024F">
        <w:rPr>
          <w:rFonts w:ascii="Calibri" w:eastAsia="Times New Roman" w:hAnsi="Calibri" w:cs="Calibri"/>
          <w:lang w:eastAsia="nb-NO"/>
        </w:rPr>
        <w:fldChar w:fldCharType="end"/>
      </w:r>
      <w:r w:rsidRPr="0045024F">
        <w:rPr>
          <w:rFonts w:ascii="Calibri" w:eastAsia="Times New Roman" w:hAnsi="Calibri" w:cs="Calibri"/>
          <w:lang w:eastAsia="nb-NO"/>
        </w:rPr>
        <w:t xml:space="preserve">Kontakt </w:t>
      </w:r>
      <w:r>
        <w:rPr>
          <w:rFonts w:ascii="Calibri" w:eastAsia="Times New Roman" w:hAnsi="Calibri" w:cs="Calibri"/>
          <w:lang w:eastAsia="nb-NO"/>
        </w:rPr>
        <w:t>daglig leder i aktuell menighet</w:t>
      </w:r>
      <w:r w:rsidRPr="0045024F">
        <w:rPr>
          <w:rFonts w:ascii="Calibri" w:eastAsia="Times New Roman" w:hAnsi="Calibri" w:cs="Calibri"/>
          <w:color w:val="0560BF"/>
          <w:lang w:eastAsia="nb-NO"/>
        </w:rPr>
        <w:t xml:space="preserve"> </w:t>
      </w:r>
      <w:r>
        <w:rPr>
          <w:rFonts w:ascii="Calibri" w:eastAsia="Times New Roman" w:hAnsi="Calibri" w:cs="Calibri"/>
          <w:color w:val="0560BF"/>
          <w:lang w:eastAsia="nb-NO"/>
        </w:rPr>
        <w:br/>
      </w:r>
      <w:hyperlink r:id="rId10" w:history="1">
        <w:r w:rsidRPr="0016649D">
          <w:rPr>
            <w:rStyle w:val="Hyperkobling"/>
            <w:rFonts w:ascii="Calibri" w:eastAsia="Times New Roman" w:hAnsi="Calibri" w:cs="Calibri"/>
            <w:lang w:eastAsia="nb-NO"/>
          </w:rPr>
          <w:t>Menighetene i Bærum</w:t>
        </w:r>
      </w:hyperlink>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kan kreve at Den norske kirke svarer deg innen 30 dager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skal svare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spørsmål</w:t>
      </w:r>
      <w:proofErr w:type="spellEnd"/>
      <w:r w:rsidRPr="0045024F">
        <w:rPr>
          <w:rFonts w:ascii="Calibri" w:eastAsia="Times New Roman" w:hAnsi="Calibri" w:cs="Calibri"/>
          <w:lang w:eastAsia="nb-NO"/>
        </w:rPr>
        <w:t xml:space="preserve"> fra deg om personopplysninger innen 30 </w:t>
      </w:r>
      <w:proofErr w:type="gramStart"/>
      <w:r w:rsidRPr="0045024F">
        <w:rPr>
          <w:rFonts w:ascii="Calibri" w:eastAsia="Times New Roman" w:hAnsi="Calibri" w:cs="Calibri"/>
          <w:lang w:eastAsia="nb-NO"/>
        </w:rPr>
        <w:t>dager.</w:t>
      </w:r>
      <w:r w:rsidRPr="0045024F">
        <w:rPr>
          <w:rFonts w:ascii="Calibri" w:eastAsia="Times New Roman" w:hAnsi="Calibri" w:cs="Calibri"/>
          <w:position w:val="8"/>
          <w:sz w:val="16"/>
          <w:szCs w:val="16"/>
          <w:lang w:eastAsia="nb-NO"/>
        </w:rPr>
        <w:t>xxxii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Hvis behandlingsansvarlig ser at Den norske kirke ikke klarer å svare deg innen 30 dager fordi saken din er spesielt vanskelig, skal Den norske kirke gi deg informasjon om hvorfor og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du kan forvente deg et svar.</w:t>
      </w:r>
      <w:r w:rsidRPr="0045024F">
        <w:rPr>
          <w:rFonts w:ascii="Calibri" w:eastAsia="Times New Roman" w:hAnsi="Calibri" w:cs="Calibri"/>
          <w:position w:val="8"/>
          <w:sz w:val="16"/>
          <w:szCs w:val="16"/>
          <w:lang w:eastAsia="nb-NO"/>
        </w:rPr>
        <w:t xml:space="preserve">xxxiii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6. Hvordan behandler </w:t>
      </w:r>
      <w:r w:rsidR="006E6064">
        <w:rPr>
          <w:rFonts w:ascii="Calibri" w:eastAsia="Times New Roman" w:hAnsi="Calibri" w:cs="Calibri"/>
          <w:sz w:val="32"/>
          <w:szCs w:val="32"/>
          <w:lang w:eastAsia="nb-NO"/>
        </w:rPr>
        <w:t>Kirkelig fellesråd i Bærum</w:t>
      </w:r>
      <w:r w:rsidRPr="0045024F">
        <w:rPr>
          <w:rFonts w:ascii="Calibri" w:eastAsia="Times New Roman" w:hAnsi="Calibri" w:cs="Calibri"/>
          <w:sz w:val="32"/>
          <w:szCs w:val="32"/>
          <w:lang w:eastAsia="nb-NO"/>
        </w:rPr>
        <w:t xml:space="preserve">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Hvilke personopplysninger behandler </w:t>
      </w:r>
      <w:r w:rsidR="006E6064">
        <w:rPr>
          <w:rFonts w:ascii="Calibri" w:eastAsia="Times New Roman" w:hAnsi="Calibri" w:cs="Calibri"/>
          <w:sz w:val="28"/>
          <w:szCs w:val="28"/>
          <w:lang w:eastAsia="nb-NO"/>
        </w:rPr>
        <w:t>Kirkelig fellesråd i Bærum</w:t>
      </w:r>
      <w:r w:rsidR="0016649D">
        <w:rPr>
          <w:rFonts w:ascii="Calibri" w:eastAsia="Times New Roman" w:hAnsi="Calibri" w:cs="Calibri"/>
          <w:sz w:val="28"/>
          <w:szCs w:val="28"/>
          <w:lang w:eastAsia="nb-NO"/>
        </w:rPr>
        <w:t>?</w:t>
      </w:r>
      <w:r w:rsidRPr="0045024F">
        <w:rPr>
          <w:rFonts w:ascii="Calibri" w:eastAsia="Times New Roman" w:hAnsi="Calibri" w:cs="Calibri"/>
          <w:sz w:val="28"/>
          <w:szCs w:val="28"/>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Kirkeloven § 37, se forskrift Unntatt fra Ja om Den norske kirkes konsesjonsplikt</w:t>
      </w:r>
      <w:r w:rsidRPr="0045024F">
        <w:rPr>
          <w:rFonts w:ascii="Calibri" w:eastAsia="Times New Roman" w:hAnsi="Calibri" w:cs="Calibri"/>
          <w:position w:val="8"/>
          <w:sz w:val="16"/>
          <w:szCs w:val="16"/>
          <w:lang w:eastAsia="nb-NO"/>
        </w:rPr>
        <w:t xml:space="preserve">xxxiv </w:t>
      </w:r>
      <w:r w:rsidRPr="0045024F">
        <w:rPr>
          <w:rFonts w:ascii="Calibri" w:eastAsia="Times New Roman" w:hAnsi="Calibri" w:cs="Calibri"/>
          <w:lang w:eastAsia="nb-NO"/>
        </w:rPr>
        <w:t xml:space="preserve">medlemsregister § 2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i/>
          <w:iCs/>
          <w:lang w:eastAsia="nb-NO"/>
        </w:rPr>
        <w:t xml:space="preserve">Grunnlag Melding eller konsesjon Sensitive personopplysninger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Personopplysningsloven § Unntatt fra Ja 8 bokstav f) personopplysnings- </w:t>
      </w:r>
    </w:p>
    <w:p w:rsidR="0045024F" w:rsidRPr="0045024F" w:rsidRDefault="0045024F" w:rsidP="0016649D">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forskriften § 7-16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i/>
          <w:iCs/>
          <w:lang w:eastAsia="nb-NO"/>
        </w:rPr>
        <w:t xml:space="preserve">Lønn og personal Medlemsregister*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proofErr w:type="spellStart"/>
      <w:r w:rsidRPr="0045024F">
        <w:rPr>
          <w:rFonts w:ascii="Calibri" w:eastAsia="Times New Roman" w:hAnsi="Calibri" w:cs="Calibri"/>
          <w:i/>
          <w:iCs/>
          <w:lang w:eastAsia="nb-NO"/>
        </w:rPr>
        <w:t>Spørsmål</w:t>
      </w:r>
      <w:proofErr w:type="spellEnd"/>
      <w:r w:rsidRPr="0045024F">
        <w:rPr>
          <w:rFonts w:ascii="Calibri" w:eastAsia="Times New Roman" w:hAnsi="Calibri" w:cs="Calibri"/>
          <w:i/>
          <w:iCs/>
          <w:lang w:eastAsia="nb-NO"/>
        </w:rPr>
        <w:t xml:space="preserve"> fra publikum som inneholder sensitive person- opplysninger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Opplysninger gitt uoppfordret, jf. personopplysningsloven § 9 første ledd bokstav a)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Unntatt fra konsesjonsplikt, Ja jf. personopplysningsloven</w:t>
      </w:r>
      <w:r w:rsidRPr="0045024F">
        <w:rPr>
          <w:rFonts w:ascii="Calibri" w:eastAsia="Times New Roman" w:hAnsi="Calibri" w:cs="Calibri"/>
          <w:lang w:eastAsia="nb-NO"/>
        </w:rPr>
        <w:br/>
        <w:t>§ første ledd, andre</w:t>
      </w:r>
      <w:r w:rsidRPr="0045024F">
        <w:rPr>
          <w:rFonts w:ascii="Calibri" w:eastAsia="Times New Roman" w:hAnsi="Calibri" w:cs="Calibri"/>
          <w:lang w:eastAsia="nb-NO"/>
        </w:rPr>
        <w:br/>
        <w:t xml:space="preserve">punktum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0"/>
          <w:szCs w:val="20"/>
          <w:lang w:eastAsia="nb-NO"/>
        </w:rPr>
        <w:lastRenderedPageBreak/>
        <w:t xml:space="preserve">* Medlemsregisteret inneholder opplysninger om hvem som er medlem i Den norske kirke og om hvem som er døpt, konfirmert, begravet og hvem som har giftet seg i kirken. Det er </w:t>
      </w:r>
      <w:proofErr w:type="spellStart"/>
      <w:r w:rsidRPr="0045024F">
        <w:rPr>
          <w:rFonts w:ascii="Calibri" w:eastAsia="Times New Roman" w:hAnsi="Calibri" w:cs="Calibri"/>
          <w:sz w:val="20"/>
          <w:szCs w:val="20"/>
          <w:lang w:eastAsia="nb-NO"/>
        </w:rPr>
        <w:t>Kirkerådet</w:t>
      </w:r>
      <w:proofErr w:type="spellEnd"/>
      <w:r w:rsidRPr="0045024F">
        <w:rPr>
          <w:rFonts w:ascii="Calibri" w:eastAsia="Times New Roman" w:hAnsi="Calibri" w:cs="Calibri"/>
          <w:sz w:val="20"/>
          <w:szCs w:val="20"/>
          <w:lang w:eastAsia="nb-NO"/>
        </w:rPr>
        <w:t xml:space="preserve"> som har det overordnede ansvaret for medlemsregisteret.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Hvilke personopplysninger behandles i </w:t>
      </w:r>
      <w:r w:rsidR="0016649D">
        <w:rPr>
          <w:rFonts w:ascii="Calibri" w:eastAsia="Times New Roman" w:hAnsi="Calibri" w:cs="Calibri"/>
          <w:sz w:val="28"/>
          <w:szCs w:val="28"/>
          <w:lang w:eastAsia="nb-NO"/>
        </w:rPr>
        <w:t>kirkens</w:t>
      </w:r>
      <w:r w:rsidRPr="0045024F">
        <w:rPr>
          <w:rFonts w:ascii="Calibri" w:eastAsia="Times New Roman" w:hAnsi="Calibri" w:cs="Calibri"/>
          <w:sz w:val="28"/>
          <w:szCs w:val="28"/>
          <w:lang w:eastAsia="nb-NO"/>
        </w:rPr>
        <w:t xml:space="preserve"> arkiv- og</w:t>
      </w:r>
      <w:r w:rsidR="0016649D">
        <w:rPr>
          <w:rFonts w:ascii="Calibri" w:eastAsia="Times New Roman" w:hAnsi="Calibri" w:cs="Calibri"/>
          <w:sz w:val="28"/>
          <w:szCs w:val="28"/>
          <w:lang w:eastAsia="nb-NO"/>
        </w:rPr>
        <w:t xml:space="preserve"> </w:t>
      </w:r>
      <w:r w:rsidRPr="0045024F">
        <w:rPr>
          <w:rFonts w:ascii="Calibri" w:eastAsia="Times New Roman" w:hAnsi="Calibri" w:cs="Calibri"/>
          <w:sz w:val="28"/>
          <w:szCs w:val="28"/>
          <w:lang w:eastAsia="nb-NO"/>
        </w:rPr>
        <w:t xml:space="preserve">saksbehandlingssystem?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bruker det elektroniske arkiv- og saksbehandlingssystemet Public360 som leveres av firmaet </w:t>
      </w:r>
      <w:proofErr w:type="spellStart"/>
      <w:r w:rsidR="0045024F" w:rsidRPr="0045024F">
        <w:rPr>
          <w:rFonts w:ascii="Calibri" w:eastAsia="Times New Roman" w:hAnsi="Calibri" w:cs="Calibri"/>
          <w:lang w:eastAsia="nb-NO"/>
        </w:rPr>
        <w:t>Tieto</w:t>
      </w:r>
      <w:proofErr w:type="spellEnd"/>
      <w:r w:rsidR="0045024F" w:rsidRPr="0045024F">
        <w:rPr>
          <w:rFonts w:ascii="Calibri" w:eastAsia="Times New Roman" w:hAnsi="Calibri" w:cs="Calibri"/>
          <w:lang w:eastAsia="nb-NO"/>
        </w:rPr>
        <w:t>. Public360 følger den offentlige standarden for arkivsystemer som er fastlagt av Riksarkivaren (</w:t>
      </w:r>
      <w:proofErr w:type="spellStart"/>
      <w:r w:rsidR="0045024F" w:rsidRPr="0045024F">
        <w:rPr>
          <w:rFonts w:ascii="Calibri" w:eastAsia="Times New Roman" w:hAnsi="Calibri" w:cs="Calibri"/>
          <w:lang w:eastAsia="nb-NO"/>
        </w:rPr>
        <w:t>NOARK</w:t>
      </w:r>
      <w:proofErr w:type="spellEnd"/>
      <w:r w:rsidR="0045024F" w:rsidRPr="0045024F">
        <w:rPr>
          <w:rFonts w:ascii="Calibri" w:eastAsia="Times New Roman" w:hAnsi="Calibri" w:cs="Calibri"/>
          <w:lang w:eastAsia="nb-NO"/>
        </w:rPr>
        <w:t xml:space="preserve"> 5).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Arkivansvaret tilligger </w:t>
      </w:r>
      <w:r w:rsidR="0016649D">
        <w:rPr>
          <w:rFonts w:ascii="Calibri" w:eastAsia="Times New Roman" w:hAnsi="Calibri" w:cs="Calibri"/>
          <w:lang w:eastAsia="nb-NO"/>
        </w:rPr>
        <w:t>Kirkevergen,</w:t>
      </w:r>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men ligger til daglig under direktør for avdeling for administrasjon. Arkivleder er delegert det daglige ansvaret for arkivering i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både</w:t>
      </w:r>
      <w:proofErr w:type="spellEnd"/>
      <w:r w:rsidRPr="0045024F">
        <w:rPr>
          <w:rFonts w:ascii="Calibri" w:eastAsia="Times New Roman" w:hAnsi="Calibri" w:cs="Calibri"/>
          <w:lang w:eastAsia="nb-NO"/>
        </w:rPr>
        <w:t xml:space="preserve"> for den elektroniske arkiveringen i Public360 og de fysiske arkivene.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w:t>
      </w:r>
      <w:proofErr w:type="spellStart"/>
      <w:r w:rsidR="0045024F" w:rsidRPr="0045024F">
        <w:rPr>
          <w:rFonts w:ascii="Calibri" w:eastAsia="Times New Roman" w:hAnsi="Calibri" w:cs="Calibri"/>
          <w:lang w:eastAsia="nb-NO"/>
        </w:rPr>
        <w:t>ma</w:t>
      </w:r>
      <w:proofErr w:type="spellEnd"/>
      <w:r w:rsidR="0045024F" w:rsidRPr="0045024F">
        <w:rPr>
          <w:rFonts w:ascii="Calibri" w:eastAsia="Times New Roman" w:hAnsi="Calibri" w:cs="Calibri"/>
          <w:lang w:eastAsia="nb-NO"/>
        </w:rPr>
        <w:t xml:space="preserve">̊ arkivere alle </w:t>
      </w:r>
      <w:proofErr w:type="spellStart"/>
      <w:r w:rsidR="0045024F" w:rsidRPr="0045024F">
        <w:rPr>
          <w:rFonts w:ascii="Calibri" w:eastAsia="Times New Roman" w:hAnsi="Calibri" w:cs="Calibri"/>
          <w:lang w:eastAsia="nb-NO"/>
        </w:rPr>
        <w:t>spørsmål</w:t>
      </w:r>
      <w:proofErr w:type="spellEnd"/>
      <w:r w:rsidR="0045024F" w:rsidRPr="0045024F">
        <w:rPr>
          <w:rFonts w:ascii="Calibri" w:eastAsia="Times New Roman" w:hAnsi="Calibri" w:cs="Calibri"/>
          <w:lang w:eastAsia="nb-NO"/>
        </w:rPr>
        <w:t xml:space="preserve"> og brev som </w:t>
      </w:r>
      <w:r w:rsidR="0016649D">
        <w:rPr>
          <w:rFonts w:ascii="Calibri" w:eastAsia="Times New Roman" w:hAnsi="Calibri" w:cs="Calibri"/>
          <w:lang w:eastAsia="nb-NO"/>
        </w:rPr>
        <w:t>mottas</w:t>
      </w:r>
      <w:r w:rsidR="0045024F" w:rsidRPr="0045024F">
        <w:rPr>
          <w:rFonts w:ascii="Calibri" w:eastAsia="Times New Roman" w:hAnsi="Calibri" w:cs="Calibri"/>
          <w:lang w:eastAsia="nb-NO"/>
        </w:rPr>
        <w:t xml:space="preserve"> i Public360.</w:t>
      </w:r>
      <w:r w:rsidR="0045024F" w:rsidRPr="0045024F">
        <w:rPr>
          <w:rFonts w:ascii="Calibri" w:eastAsia="Times New Roman" w:hAnsi="Calibri" w:cs="Calibri"/>
          <w:position w:val="8"/>
          <w:sz w:val="16"/>
          <w:szCs w:val="16"/>
          <w:lang w:eastAsia="nb-NO"/>
        </w:rPr>
        <w:t xml:space="preserve">xxxvi </w:t>
      </w:r>
      <w:r w:rsidR="0045024F" w:rsidRPr="0045024F">
        <w:rPr>
          <w:rFonts w:ascii="Calibri" w:eastAsia="Times New Roman" w:hAnsi="Calibri" w:cs="Calibri"/>
          <w:lang w:eastAsia="nb-NO"/>
        </w:rPr>
        <w:t xml:space="preserve">Disse brevene kan inneholde flere personopplysninger, for eksempel navn, adresse og telefonnummer til den som har sendt brevet. Slike brev kan </w:t>
      </w:r>
      <w:proofErr w:type="spellStart"/>
      <w:r w:rsidR="0045024F" w:rsidRPr="0045024F">
        <w:rPr>
          <w:rFonts w:ascii="Calibri" w:eastAsia="Times New Roman" w:hAnsi="Calibri" w:cs="Calibri"/>
          <w:lang w:eastAsia="nb-NO"/>
        </w:rPr>
        <w:t>ogsa</w:t>
      </w:r>
      <w:proofErr w:type="spellEnd"/>
      <w:r w:rsidR="0045024F" w:rsidRPr="0045024F">
        <w:rPr>
          <w:rFonts w:ascii="Calibri" w:eastAsia="Times New Roman" w:hAnsi="Calibri" w:cs="Calibri"/>
          <w:lang w:eastAsia="nb-NO"/>
        </w:rPr>
        <w:t xml:space="preserve">̊ inneholde sensitive personopplysninger.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har laget interne regler som sikrer at det bare er de som har behov for tilgang til sensitive personopplysninger som har tilgang. </w:t>
      </w: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har </w:t>
      </w:r>
      <w:proofErr w:type="spellStart"/>
      <w:r w:rsidR="0045024F" w:rsidRPr="0045024F">
        <w:rPr>
          <w:rFonts w:ascii="Calibri" w:eastAsia="Times New Roman" w:hAnsi="Calibri" w:cs="Calibri"/>
          <w:lang w:eastAsia="nb-NO"/>
        </w:rPr>
        <w:t>ogsa</w:t>
      </w:r>
      <w:proofErr w:type="spellEnd"/>
      <w:r w:rsidR="0045024F" w:rsidRPr="0045024F">
        <w:rPr>
          <w:rFonts w:ascii="Calibri" w:eastAsia="Times New Roman" w:hAnsi="Calibri" w:cs="Calibri"/>
          <w:lang w:eastAsia="nb-NO"/>
        </w:rPr>
        <w:t xml:space="preserve">̊ laget særlige sikkerhetstiltak for å beskytte spesielt sensitive personopplysninger i arkivet.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Det er firmaet Kirkepartner IKT AS som drifter Public360, og som oppbevarer </w:t>
      </w:r>
      <w:r w:rsidR="0016649D">
        <w:rPr>
          <w:rFonts w:ascii="Calibri" w:eastAsia="Times New Roman" w:hAnsi="Calibri" w:cs="Calibri"/>
          <w:lang w:eastAsia="nb-NO"/>
        </w:rPr>
        <w:t>kirkens</w:t>
      </w:r>
      <w:r w:rsidRPr="0045024F">
        <w:rPr>
          <w:rFonts w:ascii="Calibri" w:eastAsia="Times New Roman" w:hAnsi="Calibri" w:cs="Calibri"/>
          <w:lang w:eastAsia="nb-NO"/>
        </w:rPr>
        <w:t xml:space="preserve"> historiske arkiv. </w:t>
      </w:r>
      <w:r w:rsidR="006E6064">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har en </w:t>
      </w:r>
      <w:proofErr w:type="spellStart"/>
      <w:r w:rsidRPr="0045024F">
        <w:rPr>
          <w:rFonts w:ascii="Calibri" w:eastAsia="Times New Roman" w:hAnsi="Calibri" w:cs="Calibri"/>
          <w:lang w:eastAsia="nb-NO"/>
        </w:rPr>
        <w:t>databehandleravtale</w:t>
      </w:r>
      <w:proofErr w:type="spellEnd"/>
      <w:r w:rsidRPr="0045024F">
        <w:rPr>
          <w:rFonts w:ascii="Calibri" w:eastAsia="Times New Roman" w:hAnsi="Calibri" w:cs="Calibri"/>
          <w:lang w:eastAsia="nb-NO"/>
        </w:rPr>
        <w:t xml:space="preserve"> med Kirkepartner som bestemmer hvordan personopplysninger skal behandles.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Hvordan behandler </w:t>
      </w:r>
      <w:r w:rsidR="006E6064">
        <w:rPr>
          <w:rFonts w:ascii="Calibri" w:eastAsia="Times New Roman" w:hAnsi="Calibri" w:cs="Calibri"/>
          <w:sz w:val="28"/>
          <w:szCs w:val="28"/>
          <w:lang w:eastAsia="nb-NO"/>
        </w:rPr>
        <w:t>Kirkelig fellesråd i Bærum</w:t>
      </w:r>
      <w:r w:rsidRPr="0045024F">
        <w:rPr>
          <w:rFonts w:ascii="Calibri" w:eastAsia="Times New Roman" w:hAnsi="Calibri" w:cs="Calibri"/>
          <w:sz w:val="28"/>
          <w:szCs w:val="28"/>
          <w:lang w:eastAsia="nb-NO"/>
        </w:rPr>
        <w:t xml:space="preserve"> personopplysninger ved bruk av e-post og telefon?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Bærums</w:t>
      </w:r>
      <w:r w:rsidR="0045024F" w:rsidRPr="0045024F">
        <w:rPr>
          <w:rFonts w:ascii="Calibri" w:eastAsia="Times New Roman" w:hAnsi="Calibri" w:cs="Calibri"/>
          <w:lang w:eastAsia="nb-NO"/>
        </w:rPr>
        <w:t xml:space="preserve"> ansatte bruker e-post og telefon daglig for å løse oppgaver som er </w:t>
      </w:r>
      <w:proofErr w:type="spellStart"/>
      <w:r w:rsidR="0045024F" w:rsidRPr="0045024F">
        <w:rPr>
          <w:rFonts w:ascii="Calibri" w:eastAsia="Times New Roman" w:hAnsi="Calibri" w:cs="Calibri"/>
          <w:lang w:eastAsia="nb-NO"/>
        </w:rPr>
        <w:t>pålagt</w:t>
      </w:r>
      <w:proofErr w:type="spellEnd"/>
      <w:r w:rsidR="0045024F" w:rsidRPr="0045024F">
        <w:rPr>
          <w:rFonts w:ascii="Calibri" w:eastAsia="Times New Roman" w:hAnsi="Calibri" w:cs="Calibri"/>
          <w:lang w:eastAsia="nb-NO"/>
        </w:rPr>
        <w:t xml:space="preserve"> i lover som kirkeloven og forvaltningsloven.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Det er avdelings</w:t>
      </w:r>
      <w:r w:rsidR="006E6064">
        <w:rPr>
          <w:rFonts w:ascii="Calibri" w:eastAsia="Times New Roman" w:hAnsi="Calibri" w:cs="Calibri"/>
          <w:lang w:eastAsia="nb-NO"/>
        </w:rPr>
        <w:t>ledere</w:t>
      </w:r>
      <w:r w:rsidRPr="0045024F">
        <w:rPr>
          <w:rFonts w:ascii="Calibri" w:eastAsia="Times New Roman" w:hAnsi="Calibri" w:cs="Calibri"/>
          <w:lang w:eastAsia="nb-NO"/>
        </w:rPr>
        <w:t xml:space="preserve">n i den avdelingen der e-posten eller telefonsamtalen mottas som har ansvaret for behandlingen av personopplysninger skjer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riktig </w:t>
      </w:r>
      <w:proofErr w:type="spellStart"/>
      <w:r w:rsidRPr="0045024F">
        <w:rPr>
          <w:rFonts w:ascii="Calibri" w:eastAsia="Times New Roman" w:hAnsi="Calibri" w:cs="Calibri"/>
          <w:lang w:eastAsia="nb-NO"/>
        </w:rPr>
        <w:t>måte</w:t>
      </w:r>
      <w:proofErr w:type="spellEnd"/>
      <w:r w:rsidRPr="0045024F">
        <w:rPr>
          <w:rFonts w:ascii="Calibri" w:eastAsia="Times New Roman" w:hAnsi="Calibri" w:cs="Calibri"/>
          <w:lang w:eastAsia="nb-NO"/>
        </w:rPr>
        <w:t xml:space="preserve">. </w:t>
      </w:r>
      <w:r w:rsidR="006E6064">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arkivere e-poster som er en del av saksbehandlingen</w:t>
      </w:r>
      <w:r w:rsidRPr="0045024F">
        <w:rPr>
          <w:rFonts w:ascii="Calibri" w:eastAsia="Times New Roman" w:hAnsi="Calibri" w:cs="Calibri"/>
          <w:position w:val="8"/>
          <w:sz w:val="16"/>
          <w:szCs w:val="16"/>
          <w:lang w:eastAsia="nb-NO"/>
        </w:rPr>
        <w:t xml:space="preserve">xxxviii </w:t>
      </w:r>
      <w:r w:rsidRPr="0045024F">
        <w:rPr>
          <w:rFonts w:ascii="Calibri" w:eastAsia="Times New Roman" w:hAnsi="Calibri" w:cs="Calibri"/>
          <w:lang w:eastAsia="nb-NO"/>
        </w:rPr>
        <w:t xml:space="preserve">og slike e-poster kan inneholde personopplysninger. Den enkelte ansatte er ansvarlig for å slette e-poster som ikke lenger er aktuelle. Minst hvert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skal ansatte </w:t>
      </w:r>
      <w:proofErr w:type="spellStart"/>
      <w:r w:rsidRPr="0045024F">
        <w:rPr>
          <w:rFonts w:ascii="Calibri" w:eastAsia="Times New Roman" w:hAnsi="Calibri" w:cs="Calibri"/>
          <w:lang w:eastAsia="nb-NO"/>
        </w:rPr>
        <w:t>gjennomga</w:t>
      </w:r>
      <w:proofErr w:type="spellEnd"/>
      <w:r w:rsidRPr="0045024F">
        <w:rPr>
          <w:rFonts w:ascii="Calibri" w:eastAsia="Times New Roman" w:hAnsi="Calibri" w:cs="Calibri"/>
          <w:lang w:eastAsia="nb-NO"/>
        </w:rPr>
        <w:t xml:space="preserve">̊ og slette unødvendig innhold i e-postens innboks.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en ansatt slutter, slettes </w:t>
      </w:r>
      <w:proofErr w:type="spellStart"/>
      <w:r w:rsidRPr="0045024F">
        <w:rPr>
          <w:rFonts w:ascii="Calibri" w:eastAsia="Times New Roman" w:hAnsi="Calibri" w:cs="Calibri"/>
          <w:lang w:eastAsia="nb-NO"/>
        </w:rPr>
        <w:t>e-postkontoene</w:t>
      </w:r>
      <w:proofErr w:type="spellEnd"/>
      <w:r w:rsidRPr="0045024F">
        <w:rPr>
          <w:rFonts w:ascii="Calibri" w:eastAsia="Times New Roman" w:hAnsi="Calibri" w:cs="Calibri"/>
          <w:lang w:eastAsia="nb-NO"/>
        </w:rPr>
        <w:t xml:space="preserve">. Hvis en sak skal føles opp etter at en saksbehandler har sluttet, kan e-poster i saken bli sendt til en kollega.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Ansatte har ikke lov til å sende sensitive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w:t>
      </w:r>
      <w:proofErr w:type="gramStart"/>
      <w:r w:rsidRPr="0045024F">
        <w:rPr>
          <w:rFonts w:ascii="Calibri" w:eastAsia="Times New Roman" w:hAnsi="Calibri" w:cs="Calibri"/>
          <w:lang w:eastAsia="nb-NO"/>
        </w:rPr>
        <w:t>post.</w:t>
      </w:r>
      <w:r w:rsidRPr="0045024F">
        <w:rPr>
          <w:rFonts w:ascii="Calibri" w:eastAsia="Times New Roman" w:hAnsi="Calibri" w:cs="Calibri"/>
          <w:position w:val="8"/>
          <w:sz w:val="16"/>
          <w:szCs w:val="16"/>
          <w:lang w:eastAsia="nb-NO"/>
        </w:rPr>
        <w:t>xxxix</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Vi ønsker derfor ikke at du sender oss dine sensitive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e-post. Vi ber særlig om at du ikke sender oss ditt fødselsnummer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w:t>
      </w:r>
      <w:proofErr w:type="gramStart"/>
      <w:r w:rsidRPr="0045024F">
        <w:rPr>
          <w:rFonts w:ascii="Calibri" w:eastAsia="Times New Roman" w:hAnsi="Calibri" w:cs="Calibri"/>
          <w:lang w:eastAsia="nb-NO"/>
        </w:rPr>
        <w:t>post.</w:t>
      </w:r>
      <w:r w:rsidRPr="0045024F">
        <w:rPr>
          <w:rFonts w:ascii="Calibri" w:eastAsia="Times New Roman" w:hAnsi="Calibri" w:cs="Calibri"/>
          <w:position w:val="8"/>
          <w:sz w:val="16"/>
          <w:szCs w:val="16"/>
          <w:lang w:eastAsia="nb-NO"/>
        </w:rPr>
        <w:t>xl</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En e-post som inneholder sensitive personopplysninger blir ikke sendt videre, men slettes fra innboksen, og settes inn i arkivsystemet.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Informasjon om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telefonsamtaler til og fra </w:t>
      </w:r>
      <w:r w:rsidR="006E6064">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skjedde, blir logget i </w:t>
      </w:r>
      <w:proofErr w:type="spellStart"/>
      <w:r w:rsidRPr="0045024F">
        <w:rPr>
          <w:rFonts w:ascii="Calibri" w:eastAsia="Times New Roman" w:hAnsi="Calibri" w:cs="Calibri"/>
          <w:lang w:eastAsia="nb-NO"/>
        </w:rPr>
        <w:t>vår</w:t>
      </w:r>
      <w:proofErr w:type="spellEnd"/>
      <w:r w:rsidRPr="0045024F">
        <w:rPr>
          <w:rFonts w:ascii="Calibri" w:eastAsia="Times New Roman" w:hAnsi="Calibri" w:cs="Calibri"/>
          <w:lang w:eastAsia="nb-NO"/>
        </w:rPr>
        <w:t xml:space="preserve"> telefonsentral. Denne loggen er nødvendig for administrasjon og drift av systemet. Loggen brukes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til å lage statistikk. Etter en periode anonymiseres eksterne numre ved at de fire siste siffer slettes. Loggen slettes etter at det har </w:t>
      </w:r>
      <w:proofErr w:type="spellStart"/>
      <w:r w:rsidRPr="0045024F">
        <w:rPr>
          <w:rFonts w:ascii="Calibri" w:eastAsia="Times New Roman" w:hAnsi="Calibri" w:cs="Calibri"/>
          <w:lang w:eastAsia="nb-NO"/>
        </w:rPr>
        <w:t>gått</w:t>
      </w:r>
      <w:proofErr w:type="spellEnd"/>
      <w:r w:rsidRPr="0045024F">
        <w:rPr>
          <w:rFonts w:ascii="Calibri" w:eastAsia="Times New Roman" w:hAnsi="Calibri" w:cs="Calibri"/>
          <w:lang w:eastAsia="nb-NO"/>
        </w:rPr>
        <w:t xml:space="preserve"> ett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Alle ansatte har i tillegg en oversikt over de siste anropene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sine telefoner. Hvis en telefonsamtale er knyttet til en enkeltsak, kan en saksbehandler skrive et notat etter samtalen som arkiveres. </w:t>
      </w:r>
    </w:p>
    <w:p w:rsidR="0045024F" w:rsidRPr="0045024F" w:rsidRDefault="0045024F" w:rsidP="006E6064">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Lagres noen av mine personopplysninger hvis jeg besøker </w:t>
      </w:r>
      <w:r w:rsidR="006E6064">
        <w:rPr>
          <w:rFonts w:ascii="Calibri" w:eastAsia="Times New Roman" w:hAnsi="Calibri" w:cs="Calibri"/>
          <w:sz w:val="28"/>
          <w:szCs w:val="28"/>
          <w:lang w:eastAsia="nb-NO"/>
        </w:rPr>
        <w:t>Kirketorget i Sandvika</w:t>
      </w:r>
      <w:r w:rsidRPr="0045024F">
        <w:rPr>
          <w:rFonts w:ascii="Calibri" w:eastAsia="Times New Roman" w:hAnsi="Calibri" w:cs="Calibri"/>
          <w:sz w:val="28"/>
          <w:szCs w:val="28"/>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6"/>
          <w:szCs w:val="26"/>
          <w:lang w:eastAsia="nb-NO"/>
        </w:rPr>
        <w:t xml:space="preserve">Rutiner for besøkende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besøker </w:t>
      </w:r>
      <w:r w:rsidR="006E6064">
        <w:rPr>
          <w:rFonts w:ascii="Calibri" w:eastAsia="Times New Roman" w:hAnsi="Calibri" w:cs="Calibri"/>
          <w:lang w:eastAsia="nb-NO"/>
        </w:rPr>
        <w:t>Kirketorget i Sandvika</w:t>
      </w:r>
      <w:r w:rsidRPr="0045024F">
        <w:rPr>
          <w:rFonts w:ascii="Calibri" w:eastAsia="Times New Roman" w:hAnsi="Calibri" w:cs="Calibri"/>
          <w:lang w:eastAsia="nb-NO"/>
        </w:rPr>
        <w:t xml:space="preserve">, skal navnet ditt og dato for besøket registreres i en fysisk bok som ligger i resepsjonen. Dette gjøres for at resepsjonen skal ha en oversikt over hvem som er i Kirkens hus i tilfelle brann.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Hvilke personopplysninger om ansatte behandler </w:t>
      </w:r>
      <w:r w:rsidR="006E6064">
        <w:rPr>
          <w:rFonts w:ascii="Calibri" w:eastAsia="Times New Roman" w:hAnsi="Calibri" w:cs="Calibri"/>
          <w:sz w:val="28"/>
          <w:szCs w:val="28"/>
          <w:lang w:eastAsia="nb-NO"/>
        </w:rPr>
        <w:t>Kirkelig fellesråd i Bærum</w:t>
      </w:r>
      <w:r w:rsidRPr="0045024F">
        <w:rPr>
          <w:rFonts w:ascii="Calibri" w:eastAsia="Times New Roman" w:hAnsi="Calibri" w:cs="Calibri"/>
          <w:sz w:val="28"/>
          <w:szCs w:val="28"/>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6"/>
          <w:szCs w:val="26"/>
          <w:lang w:eastAsia="nb-NO"/>
        </w:rPr>
        <w:t xml:space="preserve">Lønn og personal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behandler personopplysninger om sine ansatte, blant annet for å kunne betale ut lønn.</w:t>
      </w:r>
      <w:r w:rsidR="0045024F" w:rsidRPr="0045024F">
        <w:rPr>
          <w:rFonts w:ascii="Calibri" w:eastAsia="Times New Roman" w:hAnsi="Calibri" w:cs="Calibri"/>
          <w:position w:val="8"/>
          <w:sz w:val="16"/>
          <w:szCs w:val="16"/>
          <w:lang w:eastAsia="nb-NO"/>
        </w:rPr>
        <w:t xml:space="preserve">xli </w:t>
      </w:r>
      <w:r w:rsidR="0045024F" w:rsidRPr="0045024F">
        <w:rPr>
          <w:rFonts w:ascii="Calibri" w:eastAsia="Times New Roman" w:hAnsi="Calibri" w:cs="Calibri"/>
          <w:lang w:eastAsia="nb-NO"/>
        </w:rPr>
        <w:t xml:space="preserve">Dette er opplysninger som grunndata, </w:t>
      </w:r>
      <w:proofErr w:type="spellStart"/>
      <w:r w:rsidR="0045024F" w:rsidRPr="0045024F">
        <w:rPr>
          <w:rFonts w:ascii="Calibri" w:eastAsia="Times New Roman" w:hAnsi="Calibri" w:cs="Calibri"/>
          <w:lang w:eastAsia="nb-NO"/>
        </w:rPr>
        <w:t>lønnsniva</w:t>
      </w:r>
      <w:proofErr w:type="spellEnd"/>
      <w:r w:rsidR="0045024F" w:rsidRPr="0045024F">
        <w:rPr>
          <w:rFonts w:ascii="Calibri" w:eastAsia="Times New Roman" w:hAnsi="Calibri" w:cs="Calibri"/>
          <w:lang w:eastAsia="nb-NO"/>
        </w:rPr>
        <w:t xml:space="preserve">̊, tidsregistrering, skatteprosent, skattekommune og fagforeningstilhørighet. Det er direktør for avdeling for administrasjon som har det daglige ansvaret for dette.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utleverer bare disse opplysningene i forbindelse med lønnsutbetalinger og andre lovpliktige utleveringer. Sletterutiner for personalopplysninger følger regnskapsloven og arkivloven.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w:t>
      </w:r>
      <w:r w:rsidR="0045024F" w:rsidRPr="0045024F">
        <w:rPr>
          <w:rFonts w:ascii="Calibri" w:eastAsia="Times New Roman" w:hAnsi="Calibri" w:cs="Calibri"/>
          <w:lang w:eastAsia="nb-NO"/>
        </w:rPr>
        <w:t xml:space="preserve">behandler </w:t>
      </w:r>
      <w:proofErr w:type="spellStart"/>
      <w:r w:rsidR="0045024F" w:rsidRPr="0045024F">
        <w:rPr>
          <w:rFonts w:ascii="Calibri" w:eastAsia="Times New Roman" w:hAnsi="Calibri" w:cs="Calibri"/>
          <w:lang w:eastAsia="nb-NO"/>
        </w:rPr>
        <w:t>ogsa</w:t>
      </w:r>
      <w:proofErr w:type="spellEnd"/>
      <w:r w:rsidR="0045024F" w:rsidRPr="0045024F">
        <w:rPr>
          <w:rFonts w:ascii="Calibri" w:eastAsia="Times New Roman" w:hAnsi="Calibri" w:cs="Calibri"/>
          <w:lang w:eastAsia="nb-NO"/>
        </w:rPr>
        <w:t xml:space="preserve">̊ andre opplysninger om ansatte for eksempel informasjon om hvilke arbeidsoppgaver en ansatt har eller om en ansatt trenger tilrettelegging i arbeidet.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6"/>
          <w:szCs w:val="26"/>
          <w:lang w:eastAsia="nb-NO"/>
        </w:rPr>
        <w:t xml:space="preserve">Informasjon om ansatte </w:t>
      </w:r>
      <w:proofErr w:type="spellStart"/>
      <w:r w:rsidRPr="0045024F">
        <w:rPr>
          <w:rFonts w:ascii="Calibri" w:eastAsia="Times New Roman" w:hAnsi="Calibri" w:cs="Calibri"/>
          <w:sz w:val="26"/>
          <w:szCs w:val="26"/>
          <w:lang w:eastAsia="nb-NO"/>
        </w:rPr>
        <w:t>pa</w:t>
      </w:r>
      <w:proofErr w:type="spellEnd"/>
      <w:r w:rsidRPr="0045024F">
        <w:rPr>
          <w:rFonts w:ascii="Calibri" w:eastAsia="Times New Roman" w:hAnsi="Calibri" w:cs="Calibri"/>
          <w:sz w:val="26"/>
          <w:szCs w:val="26"/>
          <w:lang w:eastAsia="nb-NO"/>
        </w:rPr>
        <w:t xml:space="preserve">̊ kirken.no og </w:t>
      </w:r>
      <w:proofErr w:type="spellStart"/>
      <w:r w:rsidRPr="0045024F">
        <w:rPr>
          <w:rFonts w:ascii="Calibri" w:eastAsia="Times New Roman" w:hAnsi="Calibri" w:cs="Calibri"/>
          <w:sz w:val="26"/>
          <w:szCs w:val="26"/>
          <w:lang w:eastAsia="nb-NO"/>
        </w:rPr>
        <w:t>pa</w:t>
      </w:r>
      <w:proofErr w:type="spellEnd"/>
      <w:r w:rsidRPr="0045024F">
        <w:rPr>
          <w:rFonts w:ascii="Calibri" w:eastAsia="Times New Roman" w:hAnsi="Calibri" w:cs="Calibri"/>
          <w:sz w:val="26"/>
          <w:szCs w:val="26"/>
          <w:lang w:eastAsia="nb-NO"/>
        </w:rPr>
        <w:t xml:space="preserve">̊ intranettet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som arbeidsgiver har publisert opplysninger om ansattes navn, stilling og </w:t>
      </w:r>
      <w:proofErr w:type="spellStart"/>
      <w:r w:rsidR="0045024F" w:rsidRPr="0045024F">
        <w:rPr>
          <w:rFonts w:ascii="Calibri" w:eastAsia="Times New Roman" w:hAnsi="Calibri" w:cs="Calibri"/>
          <w:lang w:eastAsia="nb-NO"/>
        </w:rPr>
        <w:t>arbeidsområde</w:t>
      </w:r>
      <w:proofErr w:type="spellEnd"/>
      <w:r w:rsidR="0045024F" w:rsidRPr="0045024F">
        <w:rPr>
          <w:rFonts w:ascii="Calibri" w:eastAsia="Times New Roman" w:hAnsi="Calibri" w:cs="Calibri"/>
          <w:lang w:eastAsia="nb-NO"/>
        </w:rPr>
        <w:t xml:space="preserve">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nettsidene til </w:t>
      </w: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Dette er opplysninger som en arbeidsgiver fritt kan publisere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w:t>
      </w:r>
      <w:proofErr w:type="gramStart"/>
      <w:r w:rsidR="0045024F" w:rsidRPr="0045024F">
        <w:rPr>
          <w:rFonts w:ascii="Calibri" w:eastAsia="Times New Roman" w:hAnsi="Calibri" w:cs="Calibri"/>
          <w:lang w:eastAsia="nb-NO"/>
        </w:rPr>
        <w:t>internett.</w:t>
      </w:r>
      <w:r w:rsidR="0045024F" w:rsidRPr="0045024F">
        <w:rPr>
          <w:rFonts w:ascii="Calibri" w:eastAsia="Times New Roman" w:hAnsi="Calibri" w:cs="Calibri"/>
          <w:position w:val="8"/>
          <w:sz w:val="16"/>
          <w:szCs w:val="16"/>
          <w:lang w:eastAsia="nb-NO"/>
        </w:rPr>
        <w:t>xlii</w:t>
      </w:r>
      <w:proofErr w:type="gramEnd"/>
      <w:r w:rsidR="0045024F" w:rsidRPr="0045024F">
        <w:rPr>
          <w:rFonts w:ascii="Calibri" w:eastAsia="Times New Roman" w:hAnsi="Calibri" w:cs="Calibri"/>
          <w:position w:val="8"/>
          <w:sz w:val="16"/>
          <w:szCs w:val="16"/>
          <w:lang w:eastAsia="nb-NO"/>
        </w:rPr>
        <w:t xml:space="preserve"> </w:t>
      </w:r>
      <w:r w:rsidR="0045024F" w:rsidRPr="0045024F">
        <w:rPr>
          <w:rFonts w:ascii="Calibri" w:eastAsia="Times New Roman" w:hAnsi="Calibri" w:cs="Calibri"/>
          <w:lang w:eastAsia="nb-NO"/>
        </w:rPr>
        <w:t xml:space="preserve">Kontaktinformasjon er av sikkerhetsgrunner bare publisert for noen ansatte. </w:t>
      </w:r>
    </w:p>
    <w:p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w:t>
      </w:r>
      <w:r w:rsidR="0045024F" w:rsidRPr="0045024F">
        <w:rPr>
          <w:rFonts w:ascii="Calibri" w:eastAsia="Times New Roman" w:hAnsi="Calibri" w:cs="Calibri"/>
          <w:lang w:eastAsia="nb-NO"/>
        </w:rPr>
        <w:t xml:space="preserve">har publisert bilder av ansatte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internett og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intranett. Det å ha sitt bilde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internett og intranett er frivillig, og basert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den ansattes samtykke som </w:t>
      </w:r>
      <w:proofErr w:type="spellStart"/>
      <w:r w:rsidR="0045024F" w:rsidRPr="0045024F">
        <w:rPr>
          <w:rFonts w:ascii="Calibri" w:eastAsia="Times New Roman" w:hAnsi="Calibri" w:cs="Calibri"/>
          <w:lang w:eastAsia="nb-NO"/>
        </w:rPr>
        <w:t>når</w:t>
      </w:r>
      <w:proofErr w:type="spellEnd"/>
      <w:r w:rsidR="0045024F" w:rsidRPr="0045024F">
        <w:rPr>
          <w:rFonts w:ascii="Calibri" w:eastAsia="Times New Roman" w:hAnsi="Calibri" w:cs="Calibri"/>
          <w:lang w:eastAsia="nb-NO"/>
        </w:rPr>
        <w:t xml:space="preserve"> som helst kan trekkes tilbake.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6"/>
          <w:szCs w:val="26"/>
          <w:lang w:eastAsia="nb-NO"/>
        </w:rPr>
        <w:t xml:space="preserve">Søknader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Alle stillingssøknader blir journalført i </w:t>
      </w:r>
      <w:r w:rsidR="006E6064">
        <w:rPr>
          <w:rFonts w:ascii="Calibri" w:eastAsia="Times New Roman" w:hAnsi="Calibri" w:cs="Calibri"/>
          <w:lang w:eastAsia="nb-NO"/>
        </w:rPr>
        <w:t>Kirkelig fellesråd i Bærum</w:t>
      </w:r>
      <w:r w:rsidR="006E6064">
        <w:rPr>
          <w:rFonts w:ascii="Calibri" w:eastAsia="Times New Roman" w:hAnsi="Calibri" w:cs="Calibri"/>
          <w:lang w:eastAsia="nb-NO"/>
        </w:rPr>
        <w:t>s</w:t>
      </w:r>
      <w:r w:rsidR="006E6064" w:rsidRPr="0045024F">
        <w:rPr>
          <w:rFonts w:ascii="Calibri" w:eastAsia="Times New Roman" w:hAnsi="Calibri" w:cs="Calibri"/>
          <w:lang w:eastAsia="nb-NO"/>
        </w:rPr>
        <w:t xml:space="preserve"> </w:t>
      </w:r>
      <w:r w:rsidRPr="0045024F">
        <w:rPr>
          <w:rFonts w:ascii="Calibri" w:eastAsia="Times New Roman" w:hAnsi="Calibri" w:cs="Calibri"/>
          <w:lang w:eastAsia="nb-NO"/>
        </w:rPr>
        <w:t xml:space="preserve">postjournal. Søknadene blir oppbevart i </w:t>
      </w:r>
      <w:proofErr w:type="spellStart"/>
      <w:r w:rsidRPr="0045024F">
        <w:rPr>
          <w:rFonts w:ascii="Calibri" w:eastAsia="Times New Roman" w:hAnsi="Calibri" w:cs="Calibri"/>
          <w:lang w:eastAsia="nb-NO"/>
        </w:rPr>
        <w:t>Webcruiter</w:t>
      </w:r>
      <w:proofErr w:type="spellEnd"/>
      <w:r w:rsidRPr="0045024F">
        <w:rPr>
          <w:rFonts w:ascii="Calibri" w:eastAsia="Times New Roman" w:hAnsi="Calibri" w:cs="Calibri"/>
          <w:lang w:eastAsia="nb-NO"/>
        </w:rPr>
        <w:t xml:space="preserve"> i ca. ett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før de makuleres. Stillingssøknader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avdelingsdirektørniva</w:t>
      </w:r>
      <w:proofErr w:type="spellEnd"/>
      <w:r w:rsidRPr="0045024F">
        <w:rPr>
          <w:rFonts w:ascii="Calibri" w:eastAsia="Times New Roman" w:hAnsi="Calibri" w:cs="Calibri"/>
          <w:lang w:eastAsia="nb-NO"/>
        </w:rPr>
        <w:t xml:space="preserve">̊ og høyere arkiveres i Public360.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Søknaden til den som blir ansatt blir oppbevart i den ansattes </w:t>
      </w:r>
      <w:proofErr w:type="spellStart"/>
      <w:r w:rsidRPr="0045024F">
        <w:rPr>
          <w:rFonts w:ascii="Calibri" w:eastAsia="Times New Roman" w:hAnsi="Calibri" w:cs="Calibri"/>
          <w:lang w:eastAsia="nb-NO"/>
        </w:rPr>
        <w:t>personalmappe</w:t>
      </w:r>
      <w:proofErr w:type="spellEnd"/>
      <w:r w:rsidRPr="0045024F">
        <w:rPr>
          <w:rFonts w:ascii="Calibri" w:eastAsia="Times New Roman" w:hAnsi="Calibri" w:cs="Calibri"/>
          <w:lang w:eastAsia="nb-NO"/>
        </w:rPr>
        <w:t xml:space="preserve"> hvis vedkommende blir ansatt. Personalmapper skal bevares. De blir først avlevert Statsarkivet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den ansatte slutter. Alle tidligere og </w:t>
      </w:r>
      <w:proofErr w:type="spellStart"/>
      <w:r w:rsidRPr="0045024F">
        <w:rPr>
          <w:rFonts w:ascii="Calibri" w:eastAsia="Times New Roman" w:hAnsi="Calibri" w:cs="Calibri"/>
          <w:lang w:eastAsia="nb-NO"/>
        </w:rPr>
        <w:t>nåværende</w:t>
      </w:r>
      <w:proofErr w:type="spellEnd"/>
      <w:r w:rsidRPr="0045024F">
        <w:rPr>
          <w:rFonts w:ascii="Calibri" w:eastAsia="Times New Roman" w:hAnsi="Calibri" w:cs="Calibri"/>
          <w:lang w:eastAsia="nb-NO"/>
        </w:rPr>
        <w:t xml:space="preserve"> ansatte har en </w:t>
      </w:r>
      <w:proofErr w:type="spellStart"/>
      <w:r w:rsidRPr="0045024F">
        <w:rPr>
          <w:rFonts w:ascii="Calibri" w:eastAsia="Times New Roman" w:hAnsi="Calibri" w:cs="Calibri"/>
          <w:lang w:eastAsia="nb-NO"/>
        </w:rPr>
        <w:t>personalmappe</w:t>
      </w:r>
      <w:proofErr w:type="spellEnd"/>
      <w:r w:rsidRPr="0045024F">
        <w:rPr>
          <w:rFonts w:ascii="Calibri" w:eastAsia="Times New Roman" w:hAnsi="Calibri" w:cs="Calibri"/>
          <w:lang w:eastAsia="nb-NO"/>
        </w:rPr>
        <w:t xml:space="preserve"> i arkivsystem</w:t>
      </w:r>
      <w:r w:rsidR="006E6064">
        <w:rPr>
          <w:rFonts w:ascii="Calibri" w:eastAsia="Times New Roman" w:hAnsi="Calibri" w:cs="Calibri"/>
          <w:lang w:eastAsia="nb-NO"/>
        </w:rPr>
        <w:t>et</w:t>
      </w:r>
      <w:r w:rsidRPr="0045024F">
        <w:rPr>
          <w:rFonts w:ascii="Calibri" w:eastAsia="Times New Roman" w:hAnsi="Calibri" w:cs="Calibri"/>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Lagrer </w:t>
      </w:r>
      <w:r w:rsidR="006E6064">
        <w:rPr>
          <w:rFonts w:ascii="Calibri" w:eastAsia="Times New Roman" w:hAnsi="Calibri" w:cs="Calibri"/>
          <w:sz w:val="28"/>
          <w:szCs w:val="28"/>
          <w:lang w:eastAsia="nb-NO"/>
        </w:rPr>
        <w:t>Kirkelig fellesråd i Bærum</w:t>
      </w:r>
      <w:r w:rsidRPr="0045024F">
        <w:rPr>
          <w:rFonts w:ascii="Calibri" w:eastAsia="Times New Roman" w:hAnsi="Calibri" w:cs="Calibri"/>
          <w:sz w:val="28"/>
          <w:szCs w:val="28"/>
          <w:lang w:eastAsia="nb-NO"/>
        </w:rPr>
        <w:t xml:space="preserve"> informasjon om hvilke søk ansatte gjør </w:t>
      </w:r>
      <w:proofErr w:type="spellStart"/>
      <w:r w:rsidRPr="0045024F">
        <w:rPr>
          <w:rFonts w:ascii="Calibri" w:eastAsia="Times New Roman" w:hAnsi="Calibri" w:cs="Calibri"/>
          <w:sz w:val="28"/>
          <w:szCs w:val="28"/>
          <w:lang w:eastAsia="nb-NO"/>
        </w:rPr>
        <w:t>pa</w:t>
      </w:r>
      <w:proofErr w:type="spellEnd"/>
      <w:r w:rsidRPr="0045024F">
        <w:rPr>
          <w:rFonts w:ascii="Calibri" w:eastAsia="Times New Roman" w:hAnsi="Calibri" w:cs="Calibri"/>
          <w:sz w:val="28"/>
          <w:szCs w:val="28"/>
          <w:lang w:eastAsia="nb-NO"/>
        </w:rPr>
        <w:t xml:space="preserve">̊ intranettet?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Intranettet til </w:t>
      </w:r>
      <w:r w:rsidR="006E6064">
        <w:rPr>
          <w:rFonts w:ascii="Calibri" w:eastAsia="Times New Roman" w:hAnsi="Calibri" w:cs="Calibri"/>
          <w:lang w:eastAsia="nb-NO"/>
        </w:rPr>
        <w:t>Kirkelig fellesråd i Bærum</w:t>
      </w:r>
      <w:r w:rsidR="006E6064">
        <w:rPr>
          <w:rFonts w:ascii="Calibri" w:eastAsia="Times New Roman" w:hAnsi="Calibri" w:cs="Calibri"/>
          <w:lang w:eastAsia="nb-NO"/>
        </w:rPr>
        <w:t xml:space="preserve"> </w:t>
      </w:r>
      <w:r w:rsidRPr="0045024F">
        <w:rPr>
          <w:rFonts w:ascii="Calibri" w:eastAsia="Times New Roman" w:hAnsi="Calibri" w:cs="Calibri"/>
          <w:lang w:eastAsia="nb-NO"/>
        </w:rPr>
        <w:t xml:space="preserve">leveres av Kirkepartner IKT AS. Kirkepartner IKT AS lagrer informasjon om hva den enkelte ansatte søker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eller intranett, men har alminnelige sikkerhetslogger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sin </w:t>
      </w:r>
      <w:proofErr w:type="gramStart"/>
      <w:r w:rsidRPr="0045024F">
        <w:rPr>
          <w:rFonts w:ascii="Calibri" w:eastAsia="Times New Roman" w:hAnsi="Calibri" w:cs="Calibri"/>
          <w:lang w:eastAsia="nb-NO"/>
        </w:rPr>
        <w:t>plattform.</w:t>
      </w:r>
      <w:r w:rsidRPr="0045024F">
        <w:rPr>
          <w:rFonts w:ascii="Calibri" w:eastAsia="Times New Roman" w:hAnsi="Calibri" w:cs="Calibri"/>
          <w:position w:val="8"/>
          <w:sz w:val="16"/>
          <w:szCs w:val="16"/>
          <w:lang w:eastAsia="nb-NO"/>
        </w:rPr>
        <w:t>xliii</w:t>
      </w:r>
      <w:proofErr w:type="gramEnd"/>
      <w:r w:rsidRPr="0045024F">
        <w:rPr>
          <w:rFonts w:ascii="Calibri" w:eastAsia="Times New Roman" w:hAnsi="Calibri" w:cs="Calibri"/>
          <w:position w:val="8"/>
          <w:sz w:val="16"/>
          <w:szCs w:val="16"/>
          <w:lang w:eastAsia="nb-NO"/>
        </w:rPr>
        <w:t xml:space="preserve">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7. Hvem kan jeg kontakte for å få mer informasjon?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Du kan ta kontakt med sentral eller lokal behandlingsansvarlig for å få mer informasjon om personvern. </w:t>
      </w:r>
    </w:p>
    <w:p w:rsidR="006E6064" w:rsidRDefault="006E6064" w:rsidP="006E6064">
      <w:p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Sentral behandlingsansvarlig </w:t>
      </w:r>
      <w:r>
        <w:rPr>
          <w:rFonts w:ascii="Calibri" w:eastAsia="Times New Roman" w:hAnsi="Calibri" w:cs="Calibri"/>
          <w:lang w:eastAsia="nb-NO"/>
        </w:rPr>
        <w:br/>
        <w:t>Astrid Holmsen Krogh, kirkeverge</w:t>
      </w:r>
      <w:r>
        <w:rPr>
          <w:rFonts w:ascii="Calibri" w:eastAsia="Times New Roman" w:hAnsi="Calibri" w:cs="Calibri"/>
          <w:lang w:eastAsia="nb-NO"/>
        </w:rPr>
        <w:br/>
      </w:r>
      <w:proofErr w:type="spellStart"/>
      <w:r>
        <w:rPr>
          <w:rFonts w:ascii="Calibri" w:eastAsia="Times New Roman" w:hAnsi="Calibri" w:cs="Calibri"/>
          <w:lang w:eastAsia="nb-NO"/>
        </w:rPr>
        <w:t>tlf</w:t>
      </w:r>
      <w:proofErr w:type="spellEnd"/>
      <w:r>
        <w:rPr>
          <w:rFonts w:ascii="Calibri" w:eastAsia="Times New Roman" w:hAnsi="Calibri" w:cs="Calibri"/>
          <w:lang w:eastAsia="nb-NO"/>
        </w:rPr>
        <w:t>: 996 93 553 / ak344@kirken.no</w:t>
      </w:r>
    </w:p>
    <w:p w:rsidR="006E6064" w:rsidRPr="006E6064" w:rsidRDefault="006E6064" w:rsidP="0045024F">
      <w:pPr>
        <w:spacing w:before="100" w:beforeAutospacing="1" w:after="100" w:afterAutospacing="1"/>
        <w:rPr>
          <w:rFonts w:ascii="Calibri" w:eastAsia="Times New Roman" w:hAnsi="Calibri" w:cs="Calibri"/>
          <w:color w:val="000000" w:themeColor="text1"/>
          <w:lang w:eastAsia="nb-NO"/>
        </w:rPr>
      </w:pPr>
      <w:r w:rsidRPr="0045024F">
        <w:rPr>
          <w:rFonts w:ascii="Calibri" w:eastAsia="Times New Roman" w:hAnsi="Calibri" w:cs="Calibri"/>
          <w:lang w:eastAsia="nb-NO"/>
        </w:rPr>
        <w:t>Lokal behandlingsansvarlig</w:t>
      </w:r>
      <w:r w:rsidRPr="0045024F">
        <w:rPr>
          <w:rFonts w:ascii="Calibri" w:eastAsia="Times New Roman" w:hAnsi="Calibri" w:cs="Calibri"/>
          <w:lang w:eastAsia="nb-NO"/>
        </w:rPr>
        <w:br/>
      </w:r>
      <w:r w:rsidRPr="0045024F">
        <w:rPr>
          <w:rFonts w:ascii="Calibri" w:eastAsia="Times New Roman" w:hAnsi="Calibri" w:cs="Calibri"/>
          <w:lang w:eastAsia="nb-NO"/>
        </w:rPr>
        <w:fldChar w:fldCharType="begin"/>
      </w:r>
      <w:r w:rsidRPr="0045024F">
        <w:rPr>
          <w:rFonts w:ascii="Calibri" w:eastAsia="Times New Roman" w:hAnsi="Calibri" w:cs="Calibri"/>
          <w:lang w:eastAsia="nb-NO"/>
        </w:rPr>
        <w:instrText xml:space="preserve"> INCLUDEPICTURE "/var/folders/tz/jm813zpj63zd7xr3c_2x9dbh0000gp/T/com.microsoft.Word/WebArchiveCopyPasteTempFiles/page7image2280505088" \* MERGEFORMATINET </w:instrText>
      </w:r>
      <w:r w:rsidRPr="0045024F">
        <w:rPr>
          <w:rFonts w:ascii="Calibri" w:eastAsia="Times New Roman" w:hAnsi="Calibri" w:cs="Calibri"/>
          <w:lang w:eastAsia="nb-NO"/>
        </w:rPr>
        <w:fldChar w:fldCharType="separate"/>
      </w:r>
      <w:r w:rsidRPr="0045024F">
        <w:rPr>
          <w:rFonts w:ascii="Calibri" w:eastAsia="Times New Roman" w:hAnsi="Calibri" w:cs="Calibri"/>
          <w:noProof/>
          <w:lang w:eastAsia="nb-NO"/>
        </w:rPr>
        <w:drawing>
          <wp:inline distT="0" distB="0" distL="0" distR="0" wp14:anchorId="4D534373" wp14:editId="0E4F7802">
            <wp:extent cx="9525" cy="9525"/>
            <wp:effectExtent l="0" t="0" r="0" b="0"/>
            <wp:docPr id="28" name="Bilde 28" descr="page7image22805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7image22805050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024F">
        <w:rPr>
          <w:rFonts w:ascii="Calibri" w:eastAsia="Times New Roman" w:hAnsi="Calibri" w:cs="Calibri"/>
          <w:lang w:eastAsia="nb-NO"/>
        </w:rPr>
        <w:fldChar w:fldCharType="end"/>
      </w:r>
      <w:r w:rsidRPr="0045024F">
        <w:rPr>
          <w:rFonts w:ascii="Calibri" w:eastAsia="Times New Roman" w:hAnsi="Calibri" w:cs="Calibri"/>
          <w:lang w:eastAsia="nb-NO"/>
        </w:rPr>
        <w:t xml:space="preserve">Kontakt </w:t>
      </w:r>
      <w:r>
        <w:rPr>
          <w:rFonts w:ascii="Calibri" w:eastAsia="Times New Roman" w:hAnsi="Calibri" w:cs="Calibri"/>
          <w:lang w:eastAsia="nb-NO"/>
        </w:rPr>
        <w:t>daglig leder i aktuell menighet</w:t>
      </w:r>
      <w:r w:rsidRPr="0045024F">
        <w:rPr>
          <w:rFonts w:ascii="Calibri" w:eastAsia="Times New Roman" w:hAnsi="Calibri" w:cs="Calibri"/>
          <w:color w:val="0560BF"/>
          <w:lang w:eastAsia="nb-NO"/>
        </w:rPr>
        <w:t xml:space="preserve"> </w:t>
      </w:r>
      <w:r>
        <w:rPr>
          <w:rFonts w:ascii="Calibri" w:eastAsia="Times New Roman" w:hAnsi="Calibri" w:cs="Calibri"/>
          <w:color w:val="0560BF"/>
          <w:lang w:eastAsia="nb-NO"/>
        </w:rPr>
        <w:br/>
      </w:r>
      <w:hyperlink r:id="rId11" w:history="1">
        <w:r w:rsidRPr="0016649D">
          <w:rPr>
            <w:rStyle w:val="Hyperkobling"/>
            <w:rFonts w:ascii="Calibri" w:eastAsia="Times New Roman" w:hAnsi="Calibri" w:cs="Calibri"/>
            <w:lang w:eastAsia="nb-NO"/>
          </w:rPr>
          <w:t>Menighetene i Bærum</w:t>
        </w:r>
      </w:hyperlink>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har personvernombud, Ole Inge Bekkelund. </w:t>
      </w:r>
      <w:r w:rsidR="006E6064">
        <w:rPr>
          <w:rFonts w:ascii="Times New Roman" w:eastAsia="Times New Roman" w:hAnsi="Times New Roman" w:cs="Times New Roman"/>
          <w:lang w:eastAsia="nb-NO"/>
        </w:rPr>
        <w:br/>
      </w:r>
      <w:r w:rsidRPr="0045024F">
        <w:rPr>
          <w:rFonts w:ascii="Calibri" w:eastAsia="Times New Roman" w:hAnsi="Calibri" w:cs="Calibri"/>
          <w:lang w:eastAsia="nb-NO"/>
        </w:rPr>
        <w:t xml:space="preserve">Han er ansatt i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 xml:space="preserve"> og har følgende kontaktinformasjon: Tlf.:23 08 12 50 E-post: ob377@kirken.no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8. Referanser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position w:val="6"/>
          <w:sz w:val="12"/>
          <w:szCs w:val="12"/>
          <w:lang w:eastAsia="nb-NO"/>
        </w:rPr>
        <w:t xml:space="preserve">i </w:t>
      </w:r>
      <w:r w:rsidRPr="0045024F">
        <w:rPr>
          <w:rFonts w:ascii="Calibri" w:eastAsia="Times New Roman" w:hAnsi="Calibri" w:cs="Calibri"/>
          <w:sz w:val="20"/>
          <w:szCs w:val="20"/>
          <w:lang w:eastAsia="nb-NO"/>
        </w:rPr>
        <w:t>Personopplysningsloven § 2 nr. 1</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ii </w:t>
      </w:r>
      <w:r w:rsidRPr="0045024F">
        <w:rPr>
          <w:rFonts w:ascii="Calibri" w:eastAsia="Times New Roman" w:hAnsi="Calibri" w:cs="Calibri"/>
          <w:sz w:val="20"/>
          <w:szCs w:val="20"/>
          <w:lang w:eastAsia="nb-NO"/>
        </w:rPr>
        <w:t>Personopplysningsloven §§ 8 første ledd og 9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iii </w:t>
      </w:r>
      <w:r w:rsidRPr="0045024F">
        <w:rPr>
          <w:rFonts w:ascii="Calibri" w:eastAsia="Times New Roman" w:hAnsi="Calibri" w:cs="Calibri"/>
          <w:sz w:val="20"/>
          <w:szCs w:val="20"/>
          <w:lang w:eastAsia="nb-NO"/>
        </w:rPr>
        <w:t>Personopplysningsloven § 2 nr. 8 bokstav a) til e)</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iv </w:t>
      </w:r>
      <w:r w:rsidRPr="0045024F">
        <w:rPr>
          <w:rFonts w:ascii="Calibri" w:eastAsia="Times New Roman" w:hAnsi="Calibri" w:cs="Calibri"/>
          <w:sz w:val="20"/>
          <w:szCs w:val="20"/>
          <w:lang w:eastAsia="nb-NO"/>
        </w:rPr>
        <w:t>Personopplysningsloven § 13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v </w:t>
      </w:r>
      <w:r w:rsidRPr="0045024F">
        <w:rPr>
          <w:rFonts w:ascii="Calibri" w:eastAsia="Times New Roman" w:hAnsi="Calibri" w:cs="Calibri"/>
          <w:sz w:val="20"/>
          <w:szCs w:val="20"/>
          <w:lang w:eastAsia="nb-NO"/>
        </w:rPr>
        <w:t>Personopplysningsloven § 2 nr. 4</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vi </w:t>
      </w:r>
      <w:r w:rsidRPr="0045024F">
        <w:rPr>
          <w:rFonts w:ascii="Calibri" w:eastAsia="Times New Roman" w:hAnsi="Calibri" w:cs="Calibri"/>
          <w:sz w:val="20"/>
          <w:szCs w:val="20"/>
          <w:lang w:eastAsia="nb-NO"/>
        </w:rPr>
        <w:t>Personopplysningsloven § 2 nr. 5</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vii </w:t>
      </w:r>
      <w:r w:rsidRPr="0045024F">
        <w:rPr>
          <w:rFonts w:ascii="Calibri" w:eastAsia="Times New Roman" w:hAnsi="Calibri" w:cs="Calibri"/>
          <w:sz w:val="20"/>
          <w:szCs w:val="20"/>
          <w:lang w:eastAsia="nb-NO"/>
        </w:rPr>
        <w:t>Personopplysningsloven § 15</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viii </w:t>
      </w:r>
      <w:r w:rsidRPr="0045024F">
        <w:rPr>
          <w:rFonts w:ascii="Calibri" w:eastAsia="Times New Roman" w:hAnsi="Calibri" w:cs="Calibri"/>
          <w:sz w:val="20"/>
          <w:szCs w:val="20"/>
          <w:lang w:eastAsia="nb-NO"/>
        </w:rPr>
        <w:t>Forskrift om Den norske kirkes medlemsregister § 4 første punktum</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ix </w:t>
      </w:r>
      <w:r w:rsidRPr="0045024F">
        <w:rPr>
          <w:rFonts w:ascii="Calibri" w:eastAsia="Times New Roman" w:hAnsi="Calibri" w:cs="Calibri"/>
          <w:sz w:val="20"/>
          <w:szCs w:val="20"/>
          <w:lang w:eastAsia="nb-NO"/>
        </w:rPr>
        <w:t>Dette ble bestemt av Kirkemøtet i sak KM 08/14</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 </w:t>
      </w:r>
      <w:r w:rsidRPr="0045024F">
        <w:rPr>
          <w:rFonts w:ascii="Calibri" w:eastAsia="Times New Roman" w:hAnsi="Calibri" w:cs="Calibri"/>
          <w:sz w:val="20"/>
          <w:szCs w:val="20"/>
          <w:lang w:eastAsia="nb-NO"/>
        </w:rPr>
        <w:t>Delegasjonsreglementet § 1 annet ledd, sml. § 4</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 </w:t>
      </w:r>
      <w:r w:rsidRPr="0045024F">
        <w:rPr>
          <w:rFonts w:ascii="Calibri" w:eastAsia="Times New Roman" w:hAnsi="Calibri" w:cs="Calibri"/>
          <w:sz w:val="20"/>
          <w:szCs w:val="20"/>
          <w:lang w:eastAsia="nb-NO"/>
        </w:rPr>
        <w:t>Forskrift om Den norske kirkes medlemsregister § 4 andre punktum</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xii </w:t>
      </w:r>
      <w:r w:rsidRPr="0045024F">
        <w:rPr>
          <w:rFonts w:ascii="Calibri" w:eastAsia="Times New Roman" w:hAnsi="Calibri" w:cs="Calibri"/>
          <w:sz w:val="20"/>
          <w:szCs w:val="20"/>
          <w:lang w:eastAsia="nb-NO"/>
        </w:rPr>
        <w:t>Brev fra Datatilsynet av 30.06.2017</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xiii </w:t>
      </w:r>
      <w:r w:rsidRPr="0045024F">
        <w:rPr>
          <w:rFonts w:ascii="Calibri" w:eastAsia="Times New Roman" w:hAnsi="Calibri" w:cs="Calibri"/>
          <w:sz w:val="20"/>
          <w:szCs w:val="20"/>
          <w:lang w:eastAsia="nb-NO"/>
        </w:rPr>
        <w:t>Forskrift om Den norske kirkes medlemsregister § 2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xiv </w:t>
      </w:r>
      <w:r w:rsidRPr="0045024F">
        <w:rPr>
          <w:rFonts w:ascii="Calibri" w:eastAsia="Times New Roman" w:hAnsi="Calibri" w:cs="Calibri"/>
          <w:sz w:val="20"/>
          <w:szCs w:val="20"/>
          <w:lang w:eastAsia="nb-NO"/>
        </w:rPr>
        <w:t>Forskrift om Den norske kirkes medlemsregister § 2 andre ledd bokstav a)</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lastRenderedPageBreak/>
        <w:t xml:space="preserve">xv </w:t>
      </w:r>
      <w:r w:rsidRPr="0045024F">
        <w:rPr>
          <w:rFonts w:ascii="Calibri" w:eastAsia="Times New Roman" w:hAnsi="Calibri" w:cs="Calibri"/>
          <w:sz w:val="20"/>
          <w:szCs w:val="20"/>
          <w:lang w:eastAsia="nb-NO"/>
        </w:rPr>
        <w:t>Forskrift om Den norske kirkes medlemsregister § 2 andre ledd bokstav b)</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xvi </w:t>
      </w:r>
      <w:r w:rsidRPr="0045024F">
        <w:rPr>
          <w:rFonts w:ascii="Calibri" w:eastAsia="Times New Roman" w:hAnsi="Calibri" w:cs="Calibri"/>
          <w:sz w:val="20"/>
          <w:szCs w:val="20"/>
          <w:lang w:eastAsia="nb-NO"/>
        </w:rPr>
        <w:t>Forskrift om Den norske kirkes medlemsregister § 2 andre ledd bokstav c)</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xvii </w:t>
      </w:r>
      <w:r w:rsidRPr="0045024F">
        <w:rPr>
          <w:rFonts w:ascii="Calibri" w:eastAsia="Times New Roman" w:hAnsi="Calibri" w:cs="Calibri"/>
          <w:sz w:val="20"/>
          <w:szCs w:val="20"/>
          <w:lang w:eastAsia="nb-NO"/>
        </w:rPr>
        <w:t>Forskrift om Den norske kirkes medlemsregister § 2 andre ledd bokstav 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xviii </w:t>
      </w:r>
      <w:r w:rsidRPr="0045024F">
        <w:rPr>
          <w:rFonts w:ascii="Calibri" w:eastAsia="Times New Roman" w:hAnsi="Calibri" w:cs="Calibri"/>
          <w:sz w:val="20"/>
          <w:szCs w:val="20"/>
          <w:lang w:eastAsia="nb-NO"/>
        </w:rPr>
        <w:t>Personopplysningsloven §§ 8 første ledd og 9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xix </w:t>
      </w:r>
      <w:r w:rsidRPr="0045024F">
        <w:rPr>
          <w:rFonts w:ascii="Calibri" w:eastAsia="Times New Roman" w:hAnsi="Calibri" w:cs="Calibri"/>
          <w:sz w:val="20"/>
          <w:szCs w:val="20"/>
          <w:lang w:eastAsia="nb-NO"/>
        </w:rPr>
        <w:t>Personopplysningsloven § 28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 </w:t>
      </w:r>
      <w:r w:rsidRPr="0045024F">
        <w:rPr>
          <w:rFonts w:ascii="Calibri" w:eastAsia="Times New Roman" w:hAnsi="Calibri" w:cs="Calibri"/>
          <w:sz w:val="20"/>
          <w:szCs w:val="20"/>
          <w:lang w:eastAsia="nb-NO"/>
        </w:rPr>
        <w:t>Forskrift om Den norske kirkes medlemsregister § 5</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xxi </w:t>
      </w:r>
      <w:r w:rsidRPr="0045024F">
        <w:rPr>
          <w:rFonts w:ascii="Calibri" w:eastAsia="Times New Roman" w:hAnsi="Calibri" w:cs="Calibri"/>
          <w:sz w:val="20"/>
          <w:szCs w:val="20"/>
          <w:lang w:eastAsia="nb-NO"/>
        </w:rPr>
        <w:t xml:space="preserve">Personopplysningsloven § 13 første ledd og personopplysningsforskriften § 2-11 tredje ledd </w:t>
      </w:r>
      <w:r w:rsidRPr="0045024F">
        <w:rPr>
          <w:rFonts w:ascii="Calibri" w:eastAsia="Times New Roman" w:hAnsi="Calibri" w:cs="Calibri"/>
          <w:position w:val="6"/>
          <w:sz w:val="12"/>
          <w:szCs w:val="12"/>
          <w:lang w:eastAsia="nb-NO"/>
        </w:rPr>
        <w:t xml:space="preserve">xxii </w:t>
      </w:r>
      <w:r w:rsidRPr="0045024F">
        <w:rPr>
          <w:rFonts w:ascii="Calibri" w:eastAsia="Times New Roman" w:hAnsi="Calibri" w:cs="Calibri"/>
          <w:sz w:val="20"/>
          <w:szCs w:val="20"/>
          <w:lang w:eastAsia="nb-NO"/>
        </w:rPr>
        <w:t>Personopplysningsforskriften § 10-2</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xxiii </w:t>
      </w:r>
      <w:r w:rsidRPr="0045024F">
        <w:rPr>
          <w:rFonts w:ascii="Calibri" w:eastAsia="Times New Roman" w:hAnsi="Calibri" w:cs="Calibri"/>
          <w:sz w:val="20"/>
          <w:szCs w:val="20"/>
          <w:lang w:eastAsia="nb-NO"/>
        </w:rPr>
        <w:t>Personopplysningsloven § 2 nr. 8 bokstav a) og c)</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xxiv </w:t>
      </w:r>
      <w:r w:rsidRPr="0045024F">
        <w:rPr>
          <w:rFonts w:ascii="Calibri" w:eastAsia="Times New Roman" w:hAnsi="Calibri" w:cs="Calibri"/>
          <w:sz w:val="20"/>
          <w:szCs w:val="20"/>
          <w:lang w:eastAsia="nb-NO"/>
        </w:rPr>
        <w:t>Personopplysningsloven §§ 19 og 20</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xxv </w:t>
      </w:r>
      <w:r w:rsidRPr="0045024F">
        <w:rPr>
          <w:rFonts w:ascii="Calibri" w:eastAsia="Times New Roman" w:hAnsi="Calibri" w:cs="Calibri"/>
          <w:sz w:val="20"/>
          <w:szCs w:val="20"/>
          <w:lang w:eastAsia="nb-NO"/>
        </w:rPr>
        <w:t>Personopplysningsloven § 18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xxvi </w:t>
      </w:r>
      <w:r w:rsidRPr="0045024F">
        <w:rPr>
          <w:rFonts w:ascii="Calibri" w:eastAsia="Times New Roman" w:hAnsi="Calibri" w:cs="Calibri"/>
          <w:sz w:val="20"/>
          <w:szCs w:val="20"/>
          <w:lang w:eastAsia="nb-NO"/>
        </w:rPr>
        <w:t>Offentlighetsloven § 13, jf. forvaltningsloven § 13</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xxvii </w:t>
      </w:r>
      <w:r w:rsidRPr="0045024F">
        <w:rPr>
          <w:rFonts w:ascii="Calibri" w:eastAsia="Times New Roman" w:hAnsi="Calibri" w:cs="Calibri"/>
          <w:sz w:val="20"/>
          <w:szCs w:val="20"/>
          <w:lang w:eastAsia="nb-NO"/>
        </w:rPr>
        <w:t xml:space="preserve">Offentlighetsloven § 11 </w:t>
      </w:r>
    </w:p>
    <w:p w:rsidR="0045024F" w:rsidRPr="0045024F" w:rsidRDefault="0045024F" w:rsidP="0045024F">
      <w:pPr>
        <w:rPr>
          <w:rFonts w:ascii="Times New Roman" w:eastAsia="Times New Roman" w:hAnsi="Times New Roman" w:cs="Times New Roman"/>
          <w:lang w:eastAsia="nb-NO"/>
        </w:rPr>
      </w:pP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position w:val="6"/>
          <w:sz w:val="12"/>
          <w:szCs w:val="12"/>
          <w:lang w:eastAsia="nb-NO"/>
        </w:rPr>
        <w:t xml:space="preserve">xxviii </w:t>
      </w:r>
      <w:r w:rsidRPr="0045024F">
        <w:rPr>
          <w:rFonts w:ascii="Calibri" w:eastAsia="Times New Roman" w:hAnsi="Calibri" w:cs="Calibri"/>
          <w:sz w:val="20"/>
          <w:szCs w:val="20"/>
          <w:lang w:eastAsia="nb-NO"/>
        </w:rPr>
        <w:t xml:space="preserve">Forskrift om Den norske kirkes medlemsregister andre ledd tredje punktum </w:t>
      </w:r>
      <w:r w:rsidRPr="0045024F">
        <w:rPr>
          <w:rFonts w:ascii="Calibri" w:eastAsia="Times New Roman" w:hAnsi="Calibri" w:cs="Calibri"/>
          <w:position w:val="6"/>
          <w:sz w:val="12"/>
          <w:szCs w:val="12"/>
          <w:lang w:eastAsia="nb-NO"/>
        </w:rPr>
        <w:t xml:space="preserve">xxix </w:t>
      </w:r>
      <w:r w:rsidRPr="0045024F">
        <w:rPr>
          <w:rFonts w:ascii="Calibri" w:eastAsia="Times New Roman" w:hAnsi="Calibri" w:cs="Calibri"/>
          <w:sz w:val="20"/>
          <w:szCs w:val="20"/>
          <w:lang w:eastAsia="nb-NO"/>
        </w:rPr>
        <w:t>Personopplysningsloven §§ 27 første ledd og 28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 </w:t>
      </w:r>
      <w:r w:rsidRPr="0045024F">
        <w:rPr>
          <w:rFonts w:ascii="Calibri" w:eastAsia="Times New Roman" w:hAnsi="Calibri" w:cs="Calibri"/>
          <w:sz w:val="20"/>
          <w:szCs w:val="20"/>
          <w:lang w:eastAsia="nb-NO"/>
        </w:rPr>
        <w:t>Personopplysningsloven § 27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xxxi </w:t>
      </w:r>
      <w:r w:rsidRPr="0045024F">
        <w:rPr>
          <w:rFonts w:ascii="Calibri" w:eastAsia="Times New Roman" w:hAnsi="Calibri" w:cs="Calibri"/>
          <w:sz w:val="20"/>
          <w:szCs w:val="20"/>
          <w:lang w:eastAsia="nb-NO"/>
        </w:rPr>
        <w:t xml:space="preserve">Personopplysningsloven § 28 tredje ledd </w:t>
      </w:r>
    </w:p>
    <w:p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position w:val="6"/>
          <w:sz w:val="12"/>
          <w:szCs w:val="12"/>
          <w:lang w:eastAsia="nb-NO"/>
        </w:rPr>
        <w:t xml:space="preserve">xxxii </w:t>
      </w:r>
      <w:r w:rsidRPr="0045024F">
        <w:rPr>
          <w:rFonts w:ascii="Calibri" w:eastAsia="Times New Roman" w:hAnsi="Calibri" w:cs="Calibri"/>
          <w:sz w:val="20"/>
          <w:szCs w:val="20"/>
          <w:lang w:eastAsia="nb-NO"/>
        </w:rPr>
        <w:t>Personopplysningsloven § 16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xxxiii </w:t>
      </w:r>
      <w:r w:rsidRPr="0045024F">
        <w:rPr>
          <w:rFonts w:ascii="Calibri" w:eastAsia="Times New Roman" w:hAnsi="Calibri" w:cs="Calibri"/>
          <w:sz w:val="20"/>
          <w:szCs w:val="20"/>
          <w:lang w:eastAsia="nb-NO"/>
        </w:rPr>
        <w:t>Personopplysningsloven § 16 andre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xxxiv </w:t>
      </w:r>
      <w:r w:rsidRPr="0045024F">
        <w:rPr>
          <w:rFonts w:ascii="Calibri" w:eastAsia="Times New Roman" w:hAnsi="Calibri" w:cs="Calibri"/>
          <w:sz w:val="20"/>
          <w:szCs w:val="20"/>
          <w:lang w:eastAsia="nb-NO"/>
        </w:rPr>
        <w:t>Vedtak fra Datatilsynet, jf. personopplysningsloven § 33 tredje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xxxv </w:t>
      </w:r>
      <w:r w:rsidRPr="0045024F">
        <w:rPr>
          <w:rFonts w:ascii="Calibri" w:eastAsia="Times New Roman" w:hAnsi="Calibri" w:cs="Calibri"/>
          <w:sz w:val="20"/>
          <w:szCs w:val="20"/>
          <w:lang w:eastAsia="nb-NO"/>
        </w:rPr>
        <w:t>Arkivforskriften § 1-1, jf. kirkeloven § 38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xxxvi </w:t>
      </w:r>
      <w:r w:rsidRPr="0045024F">
        <w:rPr>
          <w:rFonts w:ascii="Calibri" w:eastAsia="Times New Roman" w:hAnsi="Calibri" w:cs="Calibri"/>
          <w:sz w:val="20"/>
          <w:szCs w:val="20"/>
          <w:lang w:eastAsia="nb-NO"/>
        </w:rPr>
        <w:t>Arkivforskriften § 3-1, jf. kirkeloven § 38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xxxvii </w:t>
      </w:r>
      <w:r w:rsidRPr="0045024F">
        <w:rPr>
          <w:rFonts w:ascii="Calibri" w:eastAsia="Times New Roman" w:hAnsi="Calibri" w:cs="Calibri"/>
          <w:sz w:val="20"/>
          <w:szCs w:val="20"/>
          <w:lang w:eastAsia="nb-NO"/>
        </w:rPr>
        <w:t>Offentlighetsforskriften § 7, jf. § 6 fjerde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xxxviii </w:t>
      </w:r>
      <w:r w:rsidRPr="0045024F">
        <w:rPr>
          <w:rFonts w:ascii="Calibri" w:eastAsia="Times New Roman" w:hAnsi="Calibri" w:cs="Calibri"/>
          <w:sz w:val="20"/>
          <w:szCs w:val="20"/>
          <w:lang w:eastAsia="nb-NO"/>
        </w:rPr>
        <w:t>Arkivforskriften § 3-2, jf. kirkeloven § 38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xxxix </w:t>
      </w:r>
      <w:r w:rsidRPr="0045024F">
        <w:rPr>
          <w:rFonts w:ascii="Calibri" w:eastAsia="Times New Roman" w:hAnsi="Calibri" w:cs="Calibri"/>
          <w:sz w:val="20"/>
          <w:szCs w:val="20"/>
          <w:lang w:eastAsia="nb-NO"/>
        </w:rPr>
        <w:t>Personopplysningsloven § 13 første ledd og personopplysningsforskriften § 2-11 tredje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xl </w:t>
      </w:r>
      <w:r w:rsidRPr="0045024F">
        <w:rPr>
          <w:rFonts w:ascii="Calibri" w:eastAsia="Times New Roman" w:hAnsi="Calibri" w:cs="Calibri"/>
          <w:sz w:val="20"/>
          <w:szCs w:val="20"/>
          <w:lang w:eastAsia="nb-NO"/>
        </w:rPr>
        <w:t>Personopplysningsforskriften § 10-2</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xli </w:t>
      </w:r>
      <w:r w:rsidRPr="0045024F">
        <w:rPr>
          <w:rFonts w:ascii="Calibri" w:eastAsia="Times New Roman" w:hAnsi="Calibri" w:cs="Calibri"/>
          <w:sz w:val="20"/>
          <w:szCs w:val="20"/>
          <w:lang w:eastAsia="nb-NO"/>
        </w:rPr>
        <w:t>Personopplysningsloven §§ 8 første ledd bokstav a), b) og f) samt 9 første ledd bokstav a), b) og f)</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xlii </w:t>
      </w:r>
      <w:r w:rsidRPr="0045024F">
        <w:rPr>
          <w:rFonts w:ascii="Calibri" w:eastAsia="Times New Roman" w:hAnsi="Calibri" w:cs="Calibri"/>
          <w:sz w:val="20"/>
          <w:szCs w:val="20"/>
          <w:lang w:eastAsia="nb-NO"/>
        </w:rPr>
        <w:t>Arbeidsgivers styringsrett</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xliii </w:t>
      </w:r>
      <w:r w:rsidRPr="0045024F">
        <w:rPr>
          <w:rFonts w:ascii="Calibri" w:eastAsia="Times New Roman" w:hAnsi="Calibri" w:cs="Calibri"/>
          <w:sz w:val="20"/>
          <w:szCs w:val="20"/>
          <w:lang w:eastAsia="nb-NO"/>
        </w:rPr>
        <w:t xml:space="preserve">Personopplysningsforskriftens §§ 2-8 og 2-14 og personopplysningslovens § 8 første ledd bokstav f) </w:t>
      </w:r>
    </w:p>
    <w:p w:rsidR="00630FEB" w:rsidRDefault="00630FEB"/>
    <w:sectPr w:rsidR="00630FEB" w:rsidSect="002441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MT">
    <w:altName w:val="Cambria"/>
    <w:panose1 w:val="020B0604020202020204"/>
    <w:charset w:val="00"/>
    <w:family w:val="roman"/>
    <w:pitch w:val="default"/>
  </w:font>
  <w:font w:name="CourierNewPSMT">
    <w:altName w:val="Courier New"/>
    <w:panose1 w:val="020703090202050204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521"/>
    <w:multiLevelType w:val="multilevel"/>
    <w:tmpl w:val="DBEE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D4285"/>
    <w:multiLevelType w:val="multilevel"/>
    <w:tmpl w:val="37C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0F2373"/>
    <w:multiLevelType w:val="multilevel"/>
    <w:tmpl w:val="47A6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4F"/>
    <w:rsid w:val="0016649D"/>
    <w:rsid w:val="002441BD"/>
    <w:rsid w:val="0045024F"/>
    <w:rsid w:val="00630FEB"/>
    <w:rsid w:val="006E6064"/>
    <w:rsid w:val="00DA6F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C12F"/>
  <w15:chartTrackingRefBased/>
  <w15:docId w15:val="{E8C12FBE-1B8E-F244-8FA6-752930A1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5024F"/>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16649D"/>
    <w:rPr>
      <w:color w:val="0563C1" w:themeColor="hyperlink"/>
      <w:u w:val="single"/>
    </w:rPr>
  </w:style>
  <w:style w:type="character" w:styleId="Ulstomtale">
    <w:name w:val="Unresolved Mention"/>
    <w:basedOn w:val="Standardskriftforavsnitt"/>
    <w:uiPriority w:val="99"/>
    <w:semiHidden/>
    <w:unhideWhenUsed/>
    <w:rsid w:val="0016649D"/>
    <w:rPr>
      <w:color w:val="605E5C"/>
      <w:shd w:val="clear" w:color="auto" w:fill="E1DFDD"/>
    </w:rPr>
  </w:style>
  <w:style w:type="paragraph" w:styleId="Revisjon">
    <w:name w:val="Revision"/>
    <w:hidden/>
    <w:uiPriority w:val="99"/>
    <w:semiHidden/>
    <w:rsid w:val="006E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73038">
      <w:bodyDiv w:val="1"/>
      <w:marLeft w:val="0"/>
      <w:marRight w:val="0"/>
      <w:marTop w:val="0"/>
      <w:marBottom w:val="0"/>
      <w:divBdr>
        <w:top w:val="none" w:sz="0" w:space="0" w:color="auto"/>
        <w:left w:val="none" w:sz="0" w:space="0" w:color="auto"/>
        <w:bottom w:val="none" w:sz="0" w:space="0" w:color="auto"/>
        <w:right w:val="none" w:sz="0" w:space="0" w:color="auto"/>
      </w:divBdr>
      <w:divsChild>
        <w:div w:id="1631399176">
          <w:marLeft w:val="0"/>
          <w:marRight w:val="0"/>
          <w:marTop w:val="0"/>
          <w:marBottom w:val="0"/>
          <w:divBdr>
            <w:top w:val="none" w:sz="0" w:space="0" w:color="auto"/>
            <w:left w:val="none" w:sz="0" w:space="0" w:color="auto"/>
            <w:bottom w:val="none" w:sz="0" w:space="0" w:color="auto"/>
            <w:right w:val="none" w:sz="0" w:space="0" w:color="auto"/>
          </w:divBdr>
          <w:divsChild>
            <w:div w:id="208687520">
              <w:marLeft w:val="0"/>
              <w:marRight w:val="0"/>
              <w:marTop w:val="0"/>
              <w:marBottom w:val="0"/>
              <w:divBdr>
                <w:top w:val="none" w:sz="0" w:space="0" w:color="auto"/>
                <w:left w:val="none" w:sz="0" w:space="0" w:color="auto"/>
                <w:bottom w:val="none" w:sz="0" w:space="0" w:color="auto"/>
                <w:right w:val="none" w:sz="0" w:space="0" w:color="auto"/>
              </w:divBdr>
              <w:divsChild>
                <w:div w:id="1592079878">
                  <w:marLeft w:val="0"/>
                  <w:marRight w:val="0"/>
                  <w:marTop w:val="0"/>
                  <w:marBottom w:val="0"/>
                  <w:divBdr>
                    <w:top w:val="none" w:sz="0" w:space="0" w:color="auto"/>
                    <w:left w:val="none" w:sz="0" w:space="0" w:color="auto"/>
                    <w:bottom w:val="none" w:sz="0" w:space="0" w:color="auto"/>
                    <w:right w:val="none" w:sz="0" w:space="0" w:color="auto"/>
                  </w:divBdr>
                </w:div>
              </w:divsChild>
            </w:div>
            <w:div w:id="1328052874">
              <w:marLeft w:val="0"/>
              <w:marRight w:val="0"/>
              <w:marTop w:val="0"/>
              <w:marBottom w:val="0"/>
              <w:divBdr>
                <w:top w:val="none" w:sz="0" w:space="0" w:color="auto"/>
                <w:left w:val="none" w:sz="0" w:space="0" w:color="auto"/>
                <w:bottom w:val="none" w:sz="0" w:space="0" w:color="auto"/>
                <w:right w:val="none" w:sz="0" w:space="0" w:color="auto"/>
              </w:divBdr>
              <w:divsChild>
                <w:div w:id="2069108915">
                  <w:marLeft w:val="0"/>
                  <w:marRight w:val="0"/>
                  <w:marTop w:val="0"/>
                  <w:marBottom w:val="0"/>
                  <w:divBdr>
                    <w:top w:val="none" w:sz="0" w:space="0" w:color="auto"/>
                    <w:left w:val="none" w:sz="0" w:space="0" w:color="auto"/>
                    <w:bottom w:val="none" w:sz="0" w:space="0" w:color="auto"/>
                    <w:right w:val="none" w:sz="0" w:space="0" w:color="auto"/>
                  </w:divBdr>
                </w:div>
                <w:div w:id="482552390">
                  <w:marLeft w:val="0"/>
                  <w:marRight w:val="0"/>
                  <w:marTop w:val="0"/>
                  <w:marBottom w:val="0"/>
                  <w:divBdr>
                    <w:top w:val="none" w:sz="0" w:space="0" w:color="auto"/>
                    <w:left w:val="none" w:sz="0" w:space="0" w:color="auto"/>
                    <w:bottom w:val="none" w:sz="0" w:space="0" w:color="auto"/>
                    <w:right w:val="none" w:sz="0" w:space="0" w:color="auto"/>
                  </w:divBdr>
                </w:div>
              </w:divsChild>
            </w:div>
            <w:div w:id="1341005689">
              <w:marLeft w:val="0"/>
              <w:marRight w:val="0"/>
              <w:marTop w:val="0"/>
              <w:marBottom w:val="0"/>
              <w:divBdr>
                <w:top w:val="none" w:sz="0" w:space="0" w:color="auto"/>
                <w:left w:val="none" w:sz="0" w:space="0" w:color="auto"/>
                <w:bottom w:val="none" w:sz="0" w:space="0" w:color="auto"/>
                <w:right w:val="none" w:sz="0" w:space="0" w:color="auto"/>
              </w:divBdr>
              <w:divsChild>
                <w:div w:id="749303938">
                  <w:marLeft w:val="0"/>
                  <w:marRight w:val="0"/>
                  <w:marTop w:val="0"/>
                  <w:marBottom w:val="0"/>
                  <w:divBdr>
                    <w:top w:val="none" w:sz="0" w:space="0" w:color="auto"/>
                    <w:left w:val="none" w:sz="0" w:space="0" w:color="auto"/>
                    <w:bottom w:val="none" w:sz="0" w:space="0" w:color="auto"/>
                    <w:right w:val="none" w:sz="0" w:space="0" w:color="auto"/>
                  </w:divBdr>
                </w:div>
              </w:divsChild>
            </w:div>
            <w:div w:id="1795948857">
              <w:marLeft w:val="0"/>
              <w:marRight w:val="0"/>
              <w:marTop w:val="0"/>
              <w:marBottom w:val="0"/>
              <w:divBdr>
                <w:top w:val="none" w:sz="0" w:space="0" w:color="auto"/>
                <w:left w:val="none" w:sz="0" w:space="0" w:color="auto"/>
                <w:bottom w:val="none" w:sz="0" w:space="0" w:color="auto"/>
                <w:right w:val="none" w:sz="0" w:space="0" w:color="auto"/>
              </w:divBdr>
              <w:divsChild>
                <w:div w:id="1848905526">
                  <w:marLeft w:val="0"/>
                  <w:marRight w:val="0"/>
                  <w:marTop w:val="0"/>
                  <w:marBottom w:val="0"/>
                  <w:divBdr>
                    <w:top w:val="none" w:sz="0" w:space="0" w:color="auto"/>
                    <w:left w:val="none" w:sz="0" w:space="0" w:color="auto"/>
                    <w:bottom w:val="none" w:sz="0" w:space="0" w:color="auto"/>
                    <w:right w:val="none" w:sz="0" w:space="0" w:color="auto"/>
                  </w:divBdr>
                </w:div>
                <w:div w:id="643464817">
                  <w:marLeft w:val="0"/>
                  <w:marRight w:val="0"/>
                  <w:marTop w:val="0"/>
                  <w:marBottom w:val="0"/>
                  <w:divBdr>
                    <w:top w:val="none" w:sz="0" w:space="0" w:color="auto"/>
                    <w:left w:val="none" w:sz="0" w:space="0" w:color="auto"/>
                    <w:bottom w:val="none" w:sz="0" w:space="0" w:color="auto"/>
                    <w:right w:val="none" w:sz="0" w:space="0" w:color="auto"/>
                  </w:divBdr>
                </w:div>
              </w:divsChild>
            </w:div>
            <w:div w:id="180706131">
              <w:marLeft w:val="0"/>
              <w:marRight w:val="0"/>
              <w:marTop w:val="0"/>
              <w:marBottom w:val="0"/>
              <w:divBdr>
                <w:top w:val="none" w:sz="0" w:space="0" w:color="auto"/>
                <w:left w:val="none" w:sz="0" w:space="0" w:color="auto"/>
                <w:bottom w:val="none" w:sz="0" w:space="0" w:color="auto"/>
                <w:right w:val="none" w:sz="0" w:space="0" w:color="auto"/>
              </w:divBdr>
              <w:divsChild>
                <w:div w:id="1583295037">
                  <w:marLeft w:val="0"/>
                  <w:marRight w:val="0"/>
                  <w:marTop w:val="0"/>
                  <w:marBottom w:val="0"/>
                  <w:divBdr>
                    <w:top w:val="none" w:sz="0" w:space="0" w:color="auto"/>
                    <w:left w:val="none" w:sz="0" w:space="0" w:color="auto"/>
                    <w:bottom w:val="none" w:sz="0" w:space="0" w:color="auto"/>
                    <w:right w:val="none" w:sz="0" w:space="0" w:color="auto"/>
                  </w:divBdr>
                </w:div>
              </w:divsChild>
            </w:div>
            <w:div w:id="548567640">
              <w:marLeft w:val="0"/>
              <w:marRight w:val="0"/>
              <w:marTop w:val="0"/>
              <w:marBottom w:val="0"/>
              <w:divBdr>
                <w:top w:val="none" w:sz="0" w:space="0" w:color="auto"/>
                <w:left w:val="none" w:sz="0" w:space="0" w:color="auto"/>
                <w:bottom w:val="none" w:sz="0" w:space="0" w:color="auto"/>
                <w:right w:val="none" w:sz="0" w:space="0" w:color="auto"/>
              </w:divBdr>
              <w:divsChild>
                <w:div w:id="835809002">
                  <w:marLeft w:val="0"/>
                  <w:marRight w:val="0"/>
                  <w:marTop w:val="0"/>
                  <w:marBottom w:val="0"/>
                  <w:divBdr>
                    <w:top w:val="none" w:sz="0" w:space="0" w:color="auto"/>
                    <w:left w:val="none" w:sz="0" w:space="0" w:color="auto"/>
                    <w:bottom w:val="none" w:sz="0" w:space="0" w:color="auto"/>
                    <w:right w:val="none" w:sz="0" w:space="0" w:color="auto"/>
                  </w:divBdr>
                </w:div>
              </w:divsChild>
            </w:div>
            <w:div w:id="1024483491">
              <w:marLeft w:val="0"/>
              <w:marRight w:val="0"/>
              <w:marTop w:val="0"/>
              <w:marBottom w:val="0"/>
              <w:divBdr>
                <w:top w:val="none" w:sz="0" w:space="0" w:color="auto"/>
                <w:left w:val="none" w:sz="0" w:space="0" w:color="auto"/>
                <w:bottom w:val="none" w:sz="0" w:space="0" w:color="auto"/>
                <w:right w:val="none" w:sz="0" w:space="0" w:color="auto"/>
              </w:divBdr>
              <w:divsChild>
                <w:div w:id="6623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2976">
          <w:marLeft w:val="0"/>
          <w:marRight w:val="0"/>
          <w:marTop w:val="0"/>
          <w:marBottom w:val="0"/>
          <w:divBdr>
            <w:top w:val="none" w:sz="0" w:space="0" w:color="auto"/>
            <w:left w:val="none" w:sz="0" w:space="0" w:color="auto"/>
            <w:bottom w:val="none" w:sz="0" w:space="0" w:color="auto"/>
            <w:right w:val="none" w:sz="0" w:space="0" w:color="auto"/>
          </w:divBdr>
          <w:divsChild>
            <w:div w:id="580994106">
              <w:marLeft w:val="0"/>
              <w:marRight w:val="0"/>
              <w:marTop w:val="0"/>
              <w:marBottom w:val="0"/>
              <w:divBdr>
                <w:top w:val="none" w:sz="0" w:space="0" w:color="auto"/>
                <w:left w:val="none" w:sz="0" w:space="0" w:color="auto"/>
                <w:bottom w:val="none" w:sz="0" w:space="0" w:color="auto"/>
                <w:right w:val="none" w:sz="0" w:space="0" w:color="auto"/>
              </w:divBdr>
              <w:divsChild>
                <w:div w:id="239826748">
                  <w:marLeft w:val="0"/>
                  <w:marRight w:val="0"/>
                  <w:marTop w:val="0"/>
                  <w:marBottom w:val="0"/>
                  <w:divBdr>
                    <w:top w:val="none" w:sz="0" w:space="0" w:color="auto"/>
                    <w:left w:val="none" w:sz="0" w:space="0" w:color="auto"/>
                    <w:bottom w:val="none" w:sz="0" w:space="0" w:color="auto"/>
                    <w:right w:val="none" w:sz="0" w:space="0" w:color="auto"/>
                  </w:divBdr>
                </w:div>
                <w:div w:id="1902322358">
                  <w:marLeft w:val="0"/>
                  <w:marRight w:val="0"/>
                  <w:marTop w:val="0"/>
                  <w:marBottom w:val="0"/>
                  <w:divBdr>
                    <w:top w:val="none" w:sz="0" w:space="0" w:color="auto"/>
                    <w:left w:val="none" w:sz="0" w:space="0" w:color="auto"/>
                    <w:bottom w:val="none" w:sz="0" w:space="0" w:color="auto"/>
                    <w:right w:val="none" w:sz="0" w:space="0" w:color="auto"/>
                  </w:divBdr>
                </w:div>
              </w:divsChild>
            </w:div>
            <w:div w:id="774791776">
              <w:marLeft w:val="0"/>
              <w:marRight w:val="0"/>
              <w:marTop w:val="0"/>
              <w:marBottom w:val="0"/>
              <w:divBdr>
                <w:top w:val="none" w:sz="0" w:space="0" w:color="auto"/>
                <w:left w:val="none" w:sz="0" w:space="0" w:color="auto"/>
                <w:bottom w:val="none" w:sz="0" w:space="0" w:color="auto"/>
                <w:right w:val="none" w:sz="0" w:space="0" w:color="auto"/>
              </w:divBdr>
              <w:divsChild>
                <w:div w:id="1403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5687">
          <w:marLeft w:val="0"/>
          <w:marRight w:val="0"/>
          <w:marTop w:val="0"/>
          <w:marBottom w:val="0"/>
          <w:divBdr>
            <w:top w:val="none" w:sz="0" w:space="0" w:color="auto"/>
            <w:left w:val="none" w:sz="0" w:space="0" w:color="auto"/>
            <w:bottom w:val="none" w:sz="0" w:space="0" w:color="auto"/>
            <w:right w:val="none" w:sz="0" w:space="0" w:color="auto"/>
          </w:divBdr>
          <w:divsChild>
            <w:div w:id="144320865">
              <w:marLeft w:val="0"/>
              <w:marRight w:val="0"/>
              <w:marTop w:val="0"/>
              <w:marBottom w:val="0"/>
              <w:divBdr>
                <w:top w:val="none" w:sz="0" w:space="0" w:color="auto"/>
                <w:left w:val="none" w:sz="0" w:space="0" w:color="auto"/>
                <w:bottom w:val="none" w:sz="0" w:space="0" w:color="auto"/>
                <w:right w:val="none" w:sz="0" w:space="0" w:color="auto"/>
              </w:divBdr>
              <w:divsChild>
                <w:div w:id="599145546">
                  <w:marLeft w:val="0"/>
                  <w:marRight w:val="0"/>
                  <w:marTop w:val="0"/>
                  <w:marBottom w:val="0"/>
                  <w:divBdr>
                    <w:top w:val="none" w:sz="0" w:space="0" w:color="auto"/>
                    <w:left w:val="none" w:sz="0" w:space="0" w:color="auto"/>
                    <w:bottom w:val="none" w:sz="0" w:space="0" w:color="auto"/>
                    <w:right w:val="none" w:sz="0" w:space="0" w:color="auto"/>
                  </w:divBdr>
                </w:div>
              </w:divsChild>
            </w:div>
            <w:div w:id="938024553">
              <w:marLeft w:val="0"/>
              <w:marRight w:val="0"/>
              <w:marTop w:val="0"/>
              <w:marBottom w:val="0"/>
              <w:divBdr>
                <w:top w:val="none" w:sz="0" w:space="0" w:color="auto"/>
                <w:left w:val="none" w:sz="0" w:space="0" w:color="auto"/>
                <w:bottom w:val="none" w:sz="0" w:space="0" w:color="auto"/>
                <w:right w:val="none" w:sz="0" w:space="0" w:color="auto"/>
              </w:divBdr>
              <w:divsChild>
                <w:div w:id="1126044923">
                  <w:marLeft w:val="0"/>
                  <w:marRight w:val="0"/>
                  <w:marTop w:val="0"/>
                  <w:marBottom w:val="0"/>
                  <w:divBdr>
                    <w:top w:val="none" w:sz="0" w:space="0" w:color="auto"/>
                    <w:left w:val="none" w:sz="0" w:space="0" w:color="auto"/>
                    <w:bottom w:val="none" w:sz="0" w:space="0" w:color="auto"/>
                    <w:right w:val="none" w:sz="0" w:space="0" w:color="auto"/>
                  </w:divBdr>
                </w:div>
                <w:div w:id="1782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5203">
          <w:marLeft w:val="0"/>
          <w:marRight w:val="0"/>
          <w:marTop w:val="0"/>
          <w:marBottom w:val="0"/>
          <w:divBdr>
            <w:top w:val="none" w:sz="0" w:space="0" w:color="auto"/>
            <w:left w:val="none" w:sz="0" w:space="0" w:color="auto"/>
            <w:bottom w:val="none" w:sz="0" w:space="0" w:color="auto"/>
            <w:right w:val="none" w:sz="0" w:space="0" w:color="auto"/>
          </w:divBdr>
          <w:divsChild>
            <w:div w:id="1450969788">
              <w:marLeft w:val="0"/>
              <w:marRight w:val="0"/>
              <w:marTop w:val="0"/>
              <w:marBottom w:val="0"/>
              <w:divBdr>
                <w:top w:val="none" w:sz="0" w:space="0" w:color="auto"/>
                <w:left w:val="none" w:sz="0" w:space="0" w:color="auto"/>
                <w:bottom w:val="none" w:sz="0" w:space="0" w:color="auto"/>
                <w:right w:val="none" w:sz="0" w:space="0" w:color="auto"/>
              </w:divBdr>
              <w:divsChild>
                <w:div w:id="13923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5381">
          <w:marLeft w:val="0"/>
          <w:marRight w:val="0"/>
          <w:marTop w:val="0"/>
          <w:marBottom w:val="0"/>
          <w:divBdr>
            <w:top w:val="none" w:sz="0" w:space="0" w:color="auto"/>
            <w:left w:val="none" w:sz="0" w:space="0" w:color="auto"/>
            <w:bottom w:val="none" w:sz="0" w:space="0" w:color="auto"/>
            <w:right w:val="none" w:sz="0" w:space="0" w:color="auto"/>
          </w:divBdr>
          <w:divsChild>
            <w:div w:id="1244801625">
              <w:marLeft w:val="0"/>
              <w:marRight w:val="0"/>
              <w:marTop w:val="0"/>
              <w:marBottom w:val="0"/>
              <w:divBdr>
                <w:top w:val="none" w:sz="0" w:space="0" w:color="auto"/>
                <w:left w:val="none" w:sz="0" w:space="0" w:color="auto"/>
                <w:bottom w:val="none" w:sz="0" w:space="0" w:color="auto"/>
                <w:right w:val="none" w:sz="0" w:space="0" w:color="auto"/>
              </w:divBdr>
              <w:divsChild>
                <w:div w:id="1677421427">
                  <w:marLeft w:val="0"/>
                  <w:marRight w:val="0"/>
                  <w:marTop w:val="0"/>
                  <w:marBottom w:val="0"/>
                  <w:divBdr>
                    <w:top w:val="none" w:sz="0" w:space="0" w:color="auto"/>
                    <w:left w:val="none" w:sz="0" w:space="0" w:color="auto"/>
                    <w:bottom w:val="none" w:sz="0" w:space="0" w:color="auto"/>
                    <w:right w:val="none" w:sz="0" w:space="0" w:color="auto"/>
                  </w:divBdr>
                </w:div>
              </w:divsChild>
            </w:div>
            <w:div w:id="1718091965">
              <w:marLeft w:val="0"/>
              <w:marRight w:val="0"/>
              <w:marTop w:val="0"/>
              <w:marBottom w:val="0"/>
              <w:divBdr>
                <w:top w:val="none" w:sz="0" w:space="0" w:color="auto"/>
                <w:left w:val="none" w:sz="0" w:space="0" w:color="auto"/>
                <w:bottom w:val="none" w:sz="0" w:space="0" w:color="auto"/>
                <w:right w:val="none" w:sz="0" w:space="0" w:color="auto"/>
              </w:divBdr>
              <w:divsChild>
                <w:div w:id="558133693">
                  <w:marLeft w:val="0"/>
                  <w:marRight w:val="0"/>
                  <w:marTop w:val="0"/>
                  <w:marBottom w:val="0"/>
                  <w:divBdr>
                    <w:top w:val="none" w:sz="0" w:space="0" w:color="auto"/>
                    <w:left w:val="none" w:sz="0" w:space="0" w:color="auto"/>
                    <w:bottom w:val="none" w:sz="0" w:space="0" w:color="auto"/>
                    <w:right w:val="none" w:sz="0" w:space="0" w:color="auto"/>
                  </w:divBdr>
                </w:div>
                <w:div w:id="2097437568">
                  <w:marLeft w:val="0"/>
                  <w:marRight w:val="0"/>
                  <w:marTop w:val="0"/>
                  <w:marBottom w:val="0"/>
                  <w:divBdr>
                    <w:top w:val="none" w:sz="0" w:space="0" w:color="auto"/>
                    <w:left w:val="none" w:sz="0" w:space="0" w:color="auto"/>
                    <w:bottom w:val="none" w:sz="0" w:space="0" w:color="auto"/>
                    <w:right w:val="none" w:sz="0" w:space="0" w:color="auto"/>
                  </w:divBdr>
                </w:div>
              </w:divsChild>
            </w:div>
            <w:div w:id="1443844553">
              <w:marLeft w:val="0"/>
              <w:marRight w:val="0"/>
              <w:marTop w:val="0"/>
              <w:marBottom w:val="0"/>
              <w:divBdr>
                <w:top w:val="none" w:sz="0" w:space="0" w:color="auto"/>
                <w:left w:val="none" w:sz="0" w:space="0" w:color="auto"/>
                <w:bottom w:val="none" w:sz="0" w:space="0" w:color="auto"/>
                <w:right w:val="none" w:sz="0" w:space="0" w:color="auto"/>
              </w:divBdr>
              <w:divsChild>
                <w:div w:id="12242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6870">
          <w:marLeft w:val="0"/>
          <w:marRight w:val="0"/>
          <w:marTop w:val="0"/>
          <w:marBottom w:val="0"/>
          <w:divBdr>
            <w:top w:val="none" w:sz="0" w:space="0" w:color="auto"/>
            <w:left w:val="none" w:sz="0" w:space="0" w:color="auto"/>
            <w:bottom w:val="none" w:sz="0" w:space="0" w:color="auto"/>
            <w:right w:val="none" w:sz="0" w:space="0" w:color="auto"/>
          </w:divBdr>
          <w:divsChild>
            <w:div w:id="2112891437">
              <w:marLeft w:val="0"/>
              <w:marRight w:val="0"/>
              <w:marTop w:val="0"/>
              <w:marBottom w:val="0"/>
              <w:divBdr>
                <w:top w:val="none" w:sz="0" w:space="0" w:color="auto"/>
                <w:left w:val="none" w:sz="0" w:space="0" w:color="auto"/>
                <w:bottom w:val="none" w:sz="0" w:space="0" w:color="auto"/>
                <w:right w:val="none" w:sz="0" w:space="0" w:color="auto"/>
              </w:divBdr>
              <w:divsChild>
                <w:div w:id="15770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426">
          <w:marLeft w:val="0"/>
          <w:marRight w:val="0"/>
          <w:marTop w:val="0"/>
          <w:marBottom w:val="0"/>
          <w:divBdr>
            <w:top w:val="none" w:sz="0" w:space="0" w:color="auto"/>
            <w:left w:val="none" w:sz="0" w:space="0" w:color="auto"/>
            <w:bottom w:val="none" w:sz="0" w:space="0" w:color="auto"/>
            <w:right w:val="none" w:sz="0" w:space="0" w:color="auto"/>
          </w:divBdr>
          <w:divsChild>
            <w:div w:id="1130131314">
              <w:marLeft w:val="0"/>
              <w:marRight w:val="0"/>
              <w:marTop w:val="0"/>
              <w:marBottom w:val="0"/>
              <w:divBdr>
                <w:top w:val="none" w:sz="0" w:space="0" w:color="auto"/>
                <w:left w:val="none" w:sz="0" w:space="0" w:color="auto"/>
                <w:bottom w:val="none" w:sz="0" w:space="0" w:color="auto"/>
                <w:right w:val="none" w:sz="0" w:space="0" w:color="auto"/>
              </w:divBdr>
              <w:divsChild>
                <w:div w:id="14775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0893">
          <w:marLeft w:val="0"/>
          <w:marRight w:val="0"/>
          <w:marTop w:val="0"/>
          <w:marBottom w:val="0"/>
          <w:divBdr>
            <w:top w:val="none" w:sz="0" w:space="0" w:color="auto"/>
            <w:left w:val="none" w:sz="0" w:space="0" w:color="auto"/>
            <w:bottom w:val="none" w:sz="0" w:space="0" w:color="auto"/>
            <w:right w:val="none" w:sz="0" w:space="0" w:color="auto"/>
          </w:divBdr>
          <w:divsChild>
            <w:div w:id="2126460517">
              <w:marLeft w:val="0"/>
              <w:marRight w:val="0"/>
              <w:marTop w:val="0"/>
              <w:marBottom w:val="0"/>
              <w:divBdr>
                <w:top w:val="none" w:sz="0" w:space="0" w:color="auto"/>
                <w:left w:val="none" w:sz="0" w:space="0" w:color="auto"/>
                <w:bottom w:val="none" w:sz="0" w:space="0" w:color="auto"/>
                <w:right w:val="none" w:sz="0" w:space="0" w:color="auto"/>
              </w:divBdr>
              <w:divsChild>
                <w:div w:id="520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992">
          <w:marLeft w:val="0"/>
          <w:marRight w:val="0"/>
          <w:marTop w:val="0"/>
          <w:marBottom w:val="0"/>
          <w:divBdr>
            <w:top w:val="none" w:sz="0" w:space="0" w:color="auto"/>
            <w:left w:val="none" w:sz="0" w:space="0" w:color="auto"/>
            <w:bottom w:val="none" w:sz="0" w:space="0" w:color="auto"/>
            <w:right w:val="none" w:sz="0" w:space="0" w:color="auto"/>
          </w:divBdr>
          <w:divsChild>
            <w:div w:id="583953961">
              <w:marLeft w:val="0"/>
              <w:marRight w:val="0"/>
              <w:marTop w:val="0"/>
              <w:marBottom w:val="0"/>
              <w:divBdr>
                <w:top w:val="none" w:sz="0" w:space="0" w:color="auto"/>
                <w:left w:val="none" w:sz="0" w:space="0" w:color="auto"/>
                <w:bottom w:val="none" w:sz="0" w:space="0" w:color="auto"/>
                <w:right w:val="none" w:sz="0" w:space="0" w:color="auto"/>
              </w:divBdr>
              <w:divsChild>
                <w:div w:id="276450564">
                  <w:marLeft w:val="0"/>
                  <w:marRight w:val="0"/>
                  <w:marTop w:val="0"/>
                  <w:marBottom w:val="0"/>
                  <w:divBdr>
                    <w:top w:val="none" w:sz="0" w:space="0" w:color="auto"/>
                    <w:left w:val="none" w:sz="0" w:space="0" w:color="auto"/>
                    <w:bottom w:val="none" w:sz="0" w:space="0" w:color="auto"/>
                    <w:right w:val="none" w:sz="0" w:space="0" w:color="auto"/>
                  </w:divBdr>
                </w:div>
              </w:divsChild>
            </w:div>
            <w:div w:id="455948694">
              <w:marLeft w:val="0"/>
              <w:marRight w:val="0"/>
              <w:marTop w:val="0"/>
              <w:marBottom w:val="0"/>
              <w:divBdr>
                <w:top w:val="none" w:sz="0" w:space="0" w:color="auto"/>
                <w:left w:val="none" w:sz="0" w:space="0" w:color="auto"/>
                <w:bottom w:val="none" w:sz="0" w:space="0" w:color="auto"/>
                <w:right w:val="none" w:sz="0" w:space="0" w:color="auto"/>
              </w:divBdr>
              <w:divsChild>
                <w:div w:id="2129202276">
                  <w:marLeft w:val="0"/>
                  <w:marRight w:val="0"/>
                  <w:marTop w:val="0"/>
                  <w:marBottom w:val="0"/>
                  <w:divBdr>
                    <w:top w:val="none" w:sz="0" w:space="0" w:color="auto"/>
                    <w:left w:val="none" w:sz="0" w:space="0" w:color="auto"/>
                    <w:bottom w:val="none" w:sz="0" w:space="0" w:color="auto"/>
                    <w:right w:val="none" w:sz="0" w:space="0" w:color="auto"/>
                  </w:divBdr>
                  <w:divsChild>
                    <w:div w:id="1102602126">
                      <w:marLeft w:val="0"/>
                      <w:marRight w:val="0"/>
                      <w:marTop w:val="0"/>
                      <w:marBottom w:val="0"/>
                      <w:divBdr>
                        <w:top w:val="none" w:sz="0" w:space="0" w:color="auto"/>
                        <w:left w:val="none" w:sz="0" w:space="0" w:color="auto"/>
                        <w:bottom w:val="none" w:sz="0" w:space="0" w:color="auto"/>
                        <w:right w:val="none" w:sz="0" w:space="0" w:color="auto"/>
                      </w:divBdr>
                    </w:div>
                  </w:divsChild>
                </w:div>
                <w:div w:id="744687129">
                  <w:marLeft w:val="0"/>
                  <w:marRight w:val="0"/>
                  <w:marTop w:val="0"/>
                  <w:marBottom w:val="0"/>
                  <w:divBdr>
                    <w:top w:val="none" w:sz="0" w:space="0" w:color="auto"/>
                    <w:left w:val="none" w:sz="0" w:space="0" w:color="auto"/>
                    <w:bottom w:val="none" w:sz="0" w:space="0" w:color="auto"/>
                    <w:right w:val="none" w:sz="0" w:space="0" w:color="auto"/>
                  </w:divBdr>
                  <w:divsChild>
                    <w:div w:id="1380664699">
                      <w:marLeft w:val="0"/>
                      <w:marRight w:val="0"/>
                      <w:marTop w:val="0"/>
                      <w:marBottom w:val="0"/>
                      <w:divBdr>
                        <w:top w:val="none" w:sz="0" w:space="0" w:color="auto"/>
                        <w:left w:val="none" w:sz="0" w:space="0" w:color="auto"/>
                        <w:bottom w:val="none" w:sz="0" w:space="0" w:color="auto"/>
                        <w:right w:val="none" w:sz="0" w:space="0" w:color="auto"/>
                      </w:divBdr>
                    </w:div>
                  </w:divsChild>
                </w:div>
                <w:div w:id="1970896120">
                  <w:marLeft w:val="0"/>
                  <w:marRight w:val="0"/>
                  <w:marTop w:val="0"/>
                  <w:marBottom w:val="0"/>
                  <w:divBdr>
                    <w:top w:val="none" w:sz="0" w:space="0" w:color="auto"/>
                    <w:left w:val="none" w:sz="0" w:space="0" w:color="auto"/>
                    <w:bottom w:val="none" w:sz="0" w:space="0" w:color="auto"/>
                    <w:right w:val="none" w:sz="0" w:space="0" w:color="auto"/>
                  </w:divBdr>
                  <w:divsChild>
                    <w:div w:id="2098281262">
                      <w:marLeft w:val="0"/>
                      <w:marRight w:val="0"/>
                      <w:marTop w:val="0"/>
                      <w:marBottom w:val="0"/>
                      <w:divBdr>
                        <w:top w:val="none" w:sz="0" w:space="0" w:color="auto"/>
                        <w:left w:val="none" w:sz="0" w:space="0" w:color="auto"/>
                        <w:bottom w:val="none" w:sz="0" w:space="0" w:color="auto"/>
                        <w:right w:val="none" w:sz="0" w:space="0" w:color="auto"/>
                      </w:divBdr>
                    </w:div>
                  </w:divsChild>
                </w:div>
                <w:div w:id="1761560142">
                  <w:marLeft w:val="0"/>
                  <w:marRight w:val="0"/>
                  <w:marTop w:val="0"/>
                  <w:marBottom w:val="0"/>
                  <w:divBdr>
                    <w:top w:val="none" w:sz="0" w:space="0" w:color="auto"/>
                    <w:left w:val="none" w:sz="0" w:space="0" w:color="auto"/>
                    <w:bottom w:val="none" w:sz="0" w:space="0" w:color="auto"/>
                    <w:right w:val="none" w:sz="0" w:space="0" w:color="auto"/>
                  </w:divBdr>
                  <w:divsChild>
                    <w:div w:id="1374382603">
                      <w:marLeft w:val="0"/>
                      <w:marRight w:val="0"/>
                      <w:marTop w:val="0"/>
                      <w:marBottom w:val="0"/>
                      <w:divBdr>
                        <w:top w:val="none" w:sz="0" w:space="0" w:color="auto"/>
                        <w:left w:val="none" w:sz="0" w:space="0" w:color="auto"/>
                        <w:bottom w:val="none" w:sz="0" w:space="0" w:color="auto"/>
                        <w:right w:val="none" w:sz="0" w:space="0" w:color="auto"/>
                      </w:divBdr>
                    </w:div>
                    <w:div w:id="1091701720">
                      <w:marLeft w:val="0"/>
                      <w:marRight w:val="0"/>
                      <w:marTop w:val="0"/>
                      <w:marBottom w:val="0"/>
                      <w:divBdr>
                        <w:top w:val="none" w:sz="0" w:space="0" w:color="auto"/>
                        <w:left w:val="none" w:sz="0" w:space="0" w:color="auto"/>
                        <w:bottom w:val="none" w:sz="0" w:space="0" w:color="auto"/>
                        <w:right w:val="none" w:sz="0" w:space="0" w:color="auto"/>
                      </w:divBdr>
                    </w:div>
                  </w:divsChild>
                </w:div>
                <w:div w:id="1687827377">
                  <w:marLeft w:val="0"/>
                  <w:marRight w:val="0"/>
                  <w:marTop w:val="0"/>
                  <w:marBottom w:val="0"/>
                  <w:divBdr>
                    <w:top w:val="none" w:sz="0" w:space="0" w:color="auto"/>
                    <w:left w:val="none" w:sz="0" w:space="0" w:color="auto"/>
                    <w:bottom w:val="none" w:sz="0" w:space="0" w:color="auto"/>
                    <w:right w:val="none" w:sz="0" w:space="0" w:color="auto"/>
                  </w:divBdr>
                  <w:divsChild>
                    <w:div w:id="6962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6280">
              <w:marLeft w:val="0"/>
              <w:marRight w:val="0"/>
              <w:marTop w:val="0"/>
              <w:marBottom w:val="0"/>
              <w:divBdr>
                <w:top w:val="none" w:sz="0" w:space="0" w:color="auto"/>
                <w:left w:val="none" w:sz="0" w:space="0" w:color="auto"/>
                <w:bottom w:val="none" w:sz="0" w:space="0" w:color="auto"/>
                <w:right w:val="none" w:sz="0" w:space="0" w:color="auto"/>
              </w:divBdr>
              <w:divsChild>
                <w:div w:id="1087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8588">
          <w:marLeft w:val="0"/>
          <w:marRight w:val="0"/>
          <w:marTop w:val="0"/>
          <w:marBottom w:val="0"/>
          <w:divBdr>
            <w:top w:val="none" w:sz="0" w:space="0" w:color="auto"/>
            <w:left w:val="none" w:sz="0" w:space="0" w:color="auto"/>
            <w:bottom w:val="none" w:sz="0" w:space="0" w:color="auto"/>
            <w:right w:val="none" w:sz="0" w:space="0" w:color="auto"/>
          </w:divBdr>
          <w:divsChild>
            <w:div w:id="96409290">
              <w:marLeft w:val="0"/>
              <w:marRight w:val="0"/>
              <w:marTop w:val="0"/>
              <w:marBottom w:val="0"/>
              <w:divBdr>
                <w:top w:val="none" w:sz="0" w:space="0" w:color="auto"/>
                <w:left w:val="none" w:sz="0" w:space="0" w:color="auto"/>
                <w:bottom w:val="none" w:sz="0" w:space="0" w:color="auto"/>
                <w:right w:val="none" w:sz="0" w:space="0" w:color="auto"/>
              </w:divBdr>
              <w:divsChild>
                <w:div w:id="14036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640">
          <w:marLeft w:val="0"/>
          <w:marRight w:val="0"/>
          <w:marTop w:val="0"/>
          <w:marBottom w:val="0"/>
          <w:divBdr>
            <w:top w:val="none" w:sz="0" w:space="0" w:color="auto"/>
            <w:left w:val="none" w:sz="0" w:space="0" w:color="auto"/>
            <w:bottom w:val="none" w:sz="0" w:space="0" w:color="auto"/>
            <w:right w:val="none" w:sz="0" w:space="0" w:color="auto"/>
          </w:divBdr>
          <w:divsChild>
            <w:div w:id="808977288">
              <w:marLeft w:val="0"/>
              <w:marRight w:val="0"/>
              <w:marTop w:val="0"/>
              <w:marBottom w:val="0"/>
              <w:divBdr>
                <w:top w:val="none" w:sz="0" w:space="0" w:color="auto"/>
                <w:left w:val="none" w:sz="0" w:space="0" w:color="auto"/>
                <w:bottom w:val="none" w:sz="0" w:space="0" w:color="auto"/>
                <w:right w:val="none" w:sz="0" w:space="0" w:color="auto"/>
              </w:divBdr>
              <w:divsChild>
                <w:div w:id="6971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399">
          <w:marLeft w:val="0"/>
          <w:marRight w:val="0"/>
          <w:marTop w:val="0"/>
          <w:marBottom w:val="0"/>
          <w:divBdr>
            <w:top w:val="none" w:sz="0" w:space="0" w:color="auto"/>
            <w:left w:val="none" w:sz="0" w:space="0" w:color="auto"/>
            <w:bottom w:val="none" w:sz="0" w:space="0" w:color="auto"/>
            <w:right w:val="none" w:sz="0" w:space="0" w:color="auto"/>
          </w:divBdr>
          <w:divsChild>
            <w:div w:id="1533767699">
              <w:marLeft w:val="0"/>
              <w:marRight w:val="0"/>
              <w:marTop w:val="0"/>
              <w:marBottom w:val="0"/>
              <w:divBdr>
                <w:top w:val="none" w:sz="0" w:space="0" w:color="auto"/>
                <w:left w:val="none" w:sz="0" w:space="0" w:color="auto"/>
                <w:bottom w:val="none" w:sz="0" w:space="0" w:color="auto"/>
                <w:right w:val="none" w:sz="0" w:space="0" w:color="auto"/>
              </w:divBdr>
              <w:divsChild>
                <w:div w:id="1621843316">
                  <w:marLeft w:val="0"/>
                  <w:marRight w:val="0"/>
                  <w:marTop w:val="0"/>
                  <w:marBottom w:val="0"/>
                  <w:divBdr>
                    <w:top w:val="none" w:sz="0" w:space="0" w:color="auto"/>
                    <w:left w:val="none" w:sz="0" w:space="0" w:color="auto"/>
                    <w:bottom w:val="none" w:sz="0" w:space="0" w:color="auto"/>
                    <w:right w:val="none" w:sz="0" w:space="0" w:color="auto"/>
                  </w:divBdr>
                </w:div>
              </w:divsChild>
            </w:div>
            <w:div w:id="793867395">
              <w:marLeft w:val="0"/>
              <w:marRight w:val="0"/>
              <w:marTop w:val="0"/>
              <w:marBottom w:val="0"/>
              <w:divBdr>
                <w:top w:val="none" w:sz="0" w:space="0" w:color="auto"/>
                <w:left w:val="none" w:sz="0" w:space="0" w:color="auto"/>
                <w:bottom w:val="none" w:sz="0" w:space="0" w:color="auto"/>
                <w:right w:val="none" w:sz="0" w:space="0" w:color="auto"/>
              </w:divBdr>
              <w:divsChild>
                <w:div w:id="959066480">
                  <w:marLeft w:val="0"/>
                  <w:marRight w:val="0"/>
                  <w:marTop w:val="0"/>
                  <w:marBottom w:val="0"/>
                  <w:divBdr>
                    <w:top w:val="none" w:sz="0" w:space="0" w:color="auto"/>
                    <w:left w:val="none" w:sz="0" w:space="0" w:color="auto"/>
                    <w:bottom w:val="none" w:sz="0" w:space="0" w:color="auto"/>
                    <w:right w:val="none" w:sz="0" w:space="0" w:color="auto"/>
                  </w:divBdr>
                </w:div>
              </w:divsChild>
            </w:div>
            <w:div w:id="459425198">
              <w:marLeft w:val="0"/>
              <w:marRight w:val="0"/>
              <w:marTop w:val="0"/>
              <w:marBottom w:val="0"/>
              <w:divBdr>
                <w:top w:val="none" w:sz="0" w:space="0" w:color="auto"/>
                <w:left w:val="none" w:sz="0" w:space="0" w:color="auto"/>
                <w:bottom w:val="none" w:sz="0" w:space="0" w:color="auto"/>
                <w:right w:val="none" w:sz="0" w:space="0" w:color="auto"/>
              </w:divBdr>
              <w:divsChild>
                <w:div w:id="15723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61007">
          <w:marLeft w:val="0"/>
          <w:marRight w:val="0"/>
          <w:marTop w:val="0"/>
          <w:marBottom w:val="0"/>
          <w:divBdr>
            <w:top w:val="none" w:sz="0" w:space="0" w:color="auto"/>
            <w:left w:val="none" w:sz="0" w:space="0" w:color="auto"/>
            <w:bottom w:val="none" w:sz="0" w:space="0" w:color="auto"/>
            <w:right w:val="none" w:sz="0" w:space="0" w:color="auto"/>
          </w:divBdr>
          <w:divsChild>
            <w:div w:id="1553426761">
              <w:marLeft w:val="0"/>
              <w:marRight w:val="0"/>
              <w:marTop w:val="0"/>
              <w:marBottom w:val="0"/>
              <w:divBdr>
                <w:top w:val="none" w:sz="0" w:space="0" w:color="auto"/>
                <w:left w:val="none" w:sz="0" w:space="0" w:color="auto"/>
                <w:bottom w:val="none" w:sz="0" w:space="0" w:color="auto"/>
                <w:right w:val="none" w:sz="0" w:space="0" w:color="auto"/>
              </w:divBdr>
              <w:divsChild>
                <w:div w:id="10679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kirken.no/nb-NO/om-kirken/medlem/sjekk-om-du-er-medlem-i-den-norske-kirk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erum.kirken.no/Menighetene" TargetMode="External"/><Relationship Id="rId5" Type="http://schemas.openxmlformats.org/officeDocument/2006/relationships/webSettings" Target="webSettings.xml"/><Relationship Id="rId10" Type="http://schemas.openxmlformats.org/officeDocument/2006/relationships/hyperlink" Target="https://baerum.kirken.no/Menighetene" TargetMode="External"/><Relationship Id="rId4" Type="http://schemas.openxmlformats.org/officeDocument/2006/relationships/settings" Target="settings.xml"/><Relationship Id="rId9" Type="http://schemas.openxmlformats.org/officeDocument/2006/relationships/hyperlink" Target="https://baerum.kirken.no/Menighete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8F854-D208-CD48-BC4C-A1EFAE1D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4259</Words>
  <Characters>22574</Characters>
  <Application>Microsoft Office Word</Application>
  <DocSecurity>0</DocSecurity>
  <Lines>188</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2019-12-12T11:21:00Z</dcterms:created>
  <dcterms:modified xsi:type="dcterms:W3CDTF">2019-12-12T12:21:00Z</dcterms:modified>
</cp:coreProperties>
</file>